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29D1F" w14:textId="77777777" w:rsidR="004E6A7E" w:rsidRPr="00505E99" w:rsidRDefault="0075594D" w:rsidP="00505E99">
      <w:pPr>
        <w:jc w:val="center"/>
        <w:rPr>
          <w:b/>
          <w:sz w:val="24"/>
        </w:rPr>
      </w:pPr>
      <w:r w:rsidRPr="00505E99">
        <w:rPr>
          <w:b/>
          <w:sz w:val="24"/>
        </w:rPr>
        <w:t>FAQs for Pediatric Cardiology Trainees</w:t>
      </w:r>
    </w:p>
    <w:p w14:paraId="13527AD7" w14:textId="77777777" w:rsidR="0075594D" w:rsidRDefault="0075594D" w:rsidP="0075594D">
      <w:pPr>
        <w:pStyle w:val="ListParagraph"/>
        <w:numPr>
          <w:ilvl w:val="0"/>
          <w:numId w:val="1"/>
        </w:numPr>
      </w:pPr>
      <w:r>
        <w:t>What is the SPCTPD and how can it help me as a pediatric cardiology fellow?</w:t>
      </w:r>
    </w:p>
    <w:p w14:paraId="5E3F5602" w14:textId="36915EAD" w:rsidR="00F30189" w:rsidRDefault="00C1192E" w:rsidP="00F30189">
      <w:pPr>
        <w:rPr>
          <w:color w:val="1F497D"/>
        </w:rPr>
      </w:pPr>
      <w:r>
        <w:rPr>
          <w:color w:val="1F497D"/>
        </w:rPr>
        <w:t xml:space="preserve">The Society of </w:t>
      </w:r>
      <w:r w:rsidR="00857A1F">
        <w:rPr>
          <w:color w:val="1F497D"/>
        </w:rPr>
        <w:t>P</w:t>
      </w:r>
      <w:r>
        <w:rPr>
          <w:color w:val="1F497D"/>
        </w:rPr>
        <w:t xml:space="preserve">ediatric Cardiology Training Program Directors is a non-profit organization that represents all pediatric cardiology fellowships. Its mission is to promote, maintain, and pursue excellence in the training of pediatric cardiologists (details at </w:t>
      </w:r>
      <w:hyperlink r:id="rId6" w:history="1">
        <w:r w:rsidR="00C518F9" w:rsidRPr="003D1287">
          <w:rPr>
            <w:rStyle w:val="Hyperlink"/>
          </w:rPr>
          <w:t>www.spctpd.</w:t>
        </w:r>
        <w:r w:rsidR="00C518F9">
          <w:rPr>
            <w:rStyle w:val="Hyperlink"/>
          </w:rPr>
          <w:t>org</w:t>
        </w:r>
      </w:hyperlink>
      <w:r>
        <w:rPr>
          <w:color w:val="1F497D"/>
        </w:rPr>
        <w:t>)</w:t>
      </w:r>
      <w:r w:rsidR="00F30189">
        <w:rPr>
          <w:color w:val="1F497D"/>
        </w:rPr>
        <w:t xml:space="preserve"> by </w:t>
      </w:r>
      <w:r>
        <w:rPr>
          <w:color w:val="1F497D"/>
        </w:rPr>
        <w:t xml:space="preserve">providing resources to training program directors and by acting as a liaison between other societies such as the Joint Council in Congenital Heart </w:t>
      </w:r>
      <w:r w:rsidR="00F30189">
        <w:rPr>
          <w:color w:val="1F497D"/>
        </w:rPr>
        <w:t>D</w:t>
      </w:r>
      <w:r>
        <w:rPr>
          <w:color w:val="1F497D"/>
        </w:rPr>
        <w:t xml:space="preserve">isease, </w:t>
      </w:r>
      <w:r w:rsidR="00F30189">
        <w:rPr>
          <w:color w:val="1F497D"/>
        </w:rPr>
        <w:t xml:space="preserve">the </w:t>
      </w:r>
      <w:r>
        <w:rPr>
          <w:color w:val="1F497D"/>
        </w:rPr>
        <w:t>Council of Pediatric Subspecialties,</w:t>
      </w:r>
      <w:r w:rsidR="00F30189">
        <w:rPr>
          <w:color w:val="1F497D"/>
        </w:rPr>
        <w:t xml:space="preserve"> the</w:t>
      </w:r>
      <w:r>
        <w:rPr>
          <w:color w:val="1F497D"/>
        </w:rPr>
        <w:t xml:space="preserve"> A</w:t>
      </w:r>
      <w:r w:rsidR="00F30189">
        <w:rPr>
          <w:color w:val="1F497D"/>
        </w:rPr>
        <w:t xml:space="preserve">merican </w:t>
      </w:r>
      <w:r>
        <w:rPr>
          <w:color w:val="1F497D"/>
        </w:rPr>
        <w:t>C</w:t>
      </w:r>
      <w:r w:rsidR="00F30189">
        <w:rPr>
          <w:color w:val="1F497D"/>
        </w:rPr>
        <w:t xml:space="preserve">ollege of </w:t>
      </w:r>
      <w:r>
        <w:rPr>
          <w:color w:val="1F497D"/>
        </w:rPr>
        <w:t>C</w:t>
      </w:r>
      <w:r w:rsidR="00F30189">
        <w:rPr>
          <w:color w:val="1F497D"/>
        </w:rPr>
        <w:t>ardiology</w:t>
      </w:r>
      <w:r>
        <w:rPr>
          <w:color w:val="1F497D"/>
        </w:rPr>
        <w:t xml:space="preserve">, </w:t>
      </w:r>
      <w:r w:rsidR="00F30189">
        <w:rPr>
          <w:color w:val="1F497D"/>
        </w:rPr>
        <w:t xml:space="preserve">the </w:t>
      </w:r>
      <w:r>
        <w:rPr>
          <w:color w:val="1F497D"/>
        </w:rPr>
        <w:t>A</w:t>
      </w:r>
      <w:r w:rsidR="00F30189">
        <w:rPr>
          <w:color w:val="1F497D"/>
        </w:rPr>
        <w:t xml:space="preserve">merican </w:t>
      </w:r>
      <w:r>
        <w:rPr>
          <w:color w:val="1F497D"/>
        </w:rPr>
        <w:t>H</w:t>
      </w:r>
      <w:r w:rsidR="00F30189">
        <w:rPr>
          <w:color w:val="1F497D"/>
        </w:rPr>
        <w:t xml:space="preserve">eart </w:t>
      </w:r>
      <w:r>
        <w:rPr>
          <w:color w:val="1F497D"/>
        </w:rPr>
        <w:t>A</w:t>
      </w:r>
      <w:r w:rsidR="00F30189">
        <w:rPr>
          <w:color w:val="1F497D"/>
        </w:rPr>
        <w:t>ssociation,</w:t>
      </w:r>
      <w:r>
        <w:rPr>
          <w:color w:val="1F497D"/>
        </w:rPr>
        <w:t xml:space="preserve"> and </w:t>
      </w:r>
      <w:r w:rsidR="00F30189">
        <w:rPr>
          <w:color w:val="1F497D"/>
        </w:rPr>
        <w:t xml:space="preserve">the </w:t>
      </w:r>
      <w:r>
        <w:rPr>
          <w:color w:val="1F497D"/>
        </w:rPr>
        <w:t>A</w:t>
      </w:r>
      <w:r w:rsidR="00F30189">
        <w:rPr>
          <w:color w:val="1F497D"/>
        </w:rPr>
        <w:t xml:space="preserve">merican </w:t>
      </w:r>
      <w:r>
        <w:rPr>
          <w:color w:val="1F497D"/>
        </w:rPr>
        <w:t>A</w:t>
      </w:r>
      <w:r w:rsidR="00F30189">
        <w:rPr>
          <w:color w:val="1F497D"/>
        </w:rPr>
        <w:t xml:space="preserve">cademy of </w:t>
      </w:r>
      <w:r>
        <w:rPr>
          <w:color w:val="1F497D"/>
        </w:rPr>
        <w:t>P</w:t>
      </w:r>
      <w:r w:rsidR="00F30189">
        <w:rPr>
          <w:color w:val="1F497D"/>
        </w:rPr>
        <w:t>ediatrics</w:t>
      </w:r>
      <w:r>
        <w:rPr>
          <w:color w:val="1F497D"/>
        </w:rPr>
        <w:t>.</w:t>
      </w:r>
      <w:r w:rsidR="00F30189">
        <w:rPr>
          <w:color w:val="1F497D"/>
        </w:rPr>
        <w:t xml:space="preserve">  </w:t>
      </w:r>
    </w:p>
    <w:p w14:paraId="3ED364A4" w14:textId="77777777" w:rsidR="00C1192E" w:rsidRDefault="00C1192E" w:rsidP="00F30189">
      <w:pPr>
        <w:rPr>
          <w:color w:val="1F497D"/>
        </w:rPr>
      </w:pPr>
      <w:r>
        <w:rPr>
          <w:color w:val="1F497D"/>
        </w:rPr>
        <w:t xml:space="preserve">SPCTPD </w:t>
      </w:r>
      <w:r w:rsidR="008B00BF">
        <w:rPr>
          <w:color w:val="1F497D"/>
        </w:rPr>
        <w:t>also aims</w:t>
      </w:r>
      <w:r>
        <w:rPr>
          <w:color w:val="1F497D"/>
        </w:rPr>
        <w:t xml:space="preserve"> to provide information for fellows to help them with career planning and development.</w:t>
      </w:r>
      <w:r w:rsidR="00F30189">
        <w:rPr>
          <w:color w:val="1F497D"/>
        </w:rPr>
        <w:t xml:space="preserve"> </w:t>
      </w:r>
      <w:r>
        <w:rPr>
          <w:color w:val="1F497D"/>
        </w:rPr>
        <w:t xml:space="preserve"> In order to do so</w:t>
      </w:r>
      <w:r w:rsidR="008B00BF">
        <w:rPr>
          <w:color w:val="1F497D"/>
        </w:rPr>
        <w:t>,</w:t>
      </w:r>
      <w:r>
        <w:rPr>
          <w:color w:val="1F497D"/>
        </w:rPr>
        <w:t xml:space="preserve"> there is a subcommittee within SPCTPD </w:t>
      </w:r>
      <w:r w:rsidR="00F30189">
        <w:rPr>
          <w:color w:val="1F497D"/>
        </w:rPr>
        <w:t xml:space="preserve">(the Fellow Resource and Development Committee) </w:t>
      </w:r>
      <w:r>
        <w:rPr>
          <w:color w:val="1F497D"/>
        </w:rPr>
        <w:t>that focus</w:t>
      </w:r>
      <w:r w:rsidR="00F30189">
        <w:rPr>
          <w:color w:val="1F497D"/>
        </w:rPr>
        <w:t>es</w:t>
      </w:r>
      <w:r>
        <w:rPr>
          <w:color w:val="1F497D"/>
        </w:rPr>
        <w:t xml:space="preserve"> on </w:t>
      </w:r>
      <w:r w:rsidR="008B00BF">
        <w:rPr>
          <w:color w:val="1F497D"/>
        </w:rPr>
        <w:t xml:space="preserve">the </w:t>
      </w:r>
      <w:r>
        <w:rPr>
          <w:color w:val="1F497D"/>
        </w:rPr>
        <w:t>development of</w:t>
      </w:r>
      <w:r w:rsidR="008B00BF">
        <w:rPr>
          <w:color w:val="1F497D"/>
        </w:rPr>
        <w:t xml:space="preserve"> a common platform with easy access to </w:t>
      </w:r>
      <w:r w:rsidR="00F30189">
        <w:rPr>
          <w:color w:val="1F497D"/>
        </w:rPr>
        <w:t xml:space="preserve">resources for fellows.  </w:t>
      </w:r>
      <w:r>
        <w:rPr>
          <w:color w:val="1F497D"/>
        </w:rPr>
        <w:t>This committee</w:t>
      </w:r>
      <w:r w:rsidR="008B00BF">
        <w:rPr>
          <w:color w:val="1F497D"/>
        </w:rPr>
        <w:t>,</w:t>
      </w:r>
      <w:r>
        <w:rPr>
          <w:color w:val="1F497D"/>
        </w:rPr>
        <w:t xml:space="preserve"> under the supervision of the SPCTPD board, </w:t>
      </w:r>
      <w:r w:rsidR="008B00BF">
        <w:rPr>
          <w:color w:val="1F497D"/>
        </w:rPr>
        <w:t>is</w:t>
      </w:r>
      <w:r>
        <w:rPr>
          <w:color w:val="1F497D"/>
        </w:rPr>
        <w:t xml:space="preserve"> spearheaded by a SPCTPD member </w:t>
      </w:r>
      <w:r w:rsidR="008B00BF">
        <w:rPr>
          <w:color w:val="1F497D"/>
        </w:rPr>
        <w:t>with</w:t>
      </w:r>
      <w:r>
        <w:rPr>
          <w:color w:val="1F497D"/>
        </w:rPr>
        <w:t xml:space="preserve"> fellow representatives from the various organizations and independent fellow representative</w:t>
      </w:r>
      <w:r w:rsidR="00445E8E">
        <w:rPr>
          <w:color w:val="1F497D"/>
        </w:rPr>
        <w:t>s</w:t>
      </w:r>
      <w:r>
        <w:rPr>
          <w:color w:val="1F497D"/>
        </w:rPr>
        <w:t xml:space="preserve"> appointed by the SPCTPD.</w:t>
      </w:r>
    </w:p>
    <w:p w14:paraId="4EC8C038" w14:textId="77777777" w:rsidR="00C1192E" w:rsidRDefault="00C1192E" w:rsidP="00C1192E">
      <w:pPr>
        <w:rPr>
          <w:color w:val="1F497D"/>
        </w:rPr>
      </w:pPr>
      <w:r>
        <w:rPr>
          <w:color w:val="1F497D"/>
        </w:rPr>
        <w:t xml:space="preserve">The </w:t>
      </w:r>
      <w:r w:rsidR="008B00BF">
        <w:rPr>
          <w:color w:val="1F497D"/>
        </w:rPr>
        <w:t>committee</w:t>
      </w:r>
      <w:r>
        <w:rPr>
          <w:color w:val="1F497D"/>
        </w:rPr>
        <w:t xml:space="preserve"> will focus on providing access to</w:t>
      </w:r>
      <w:r w:rsidR="008B00BF">
        <w:rPr>
          <w:color w:val="1F497D"/>
        </w:rPr>
        <w:t xml:space="preserve"> resources such as:</w:t>
      </w:r>
    </w:p>
    <w:p w14:paraId="0682F99E" w14:textId="77777777" w:rsidR="00C1192E" w:rsidRDefault="00C1192E" w:rsidP="00C1192E">
      <w:pPr>
        <w:pStyle w:val="ListParagraph"/>
        <w:numPr>
          <w:ilvl w:val="0"/>
          <w:numId w:val="3"/>
        </w:numPr>
        <w:rPr>
          <w:color w:val="1F497D"/>
        </w:rPr>
      </w:pPr>
      <w:r>
        <w:rPr>
          <w:color w:val="1F497D"/>
        </w:rPr>
        <w:t>Educational initiatives</w:t>
      </w:r>
    </w:p>
    <w:p w14:paraId="69AECAA2" w14:textId="77777777" w:rsidR="00C1192E" w:rsidRDefault="00617030" w:rsidP="00C1192E">
      <w:pPr>
        <w:pStyle w:val="ListParagraph"/>
        <w:numPr>
          <w:ilvl w:val="0"/>
          <w:numId w:val="3"/>
        </w:numPr>
        <w:rPr>
          <w:color w:val="1F497D"/>
        </w:rPr>
      </w:pPr>
      <w:r>
        <w:rPr>
          <w:color w:val="1F497D"/>
        </w:rPr>
        <w:t>Continuous Quality Improvement (</w:t>
      </w:r>
      <w:r w:rsidR="00C1192E">
        <w:rPr>
          <w:color w:val="1F497D"/>
        </w:rPr>
        <w:t>CQI</w:t>
      </w:r>
      <w:r>
        <w:rPr>
          <w:color w:val="1F497D"/>
        </w:rPr>
        <w:t>)</w:t>
      </w:r>
      <w:r w:rsidR="00C1192E">
        <w:rPr>
          <w:color w:val="1F497D"/>
        </w:rPr>
        <w:t xml:space="preserve"> initiatives</w:t>
      </w:r>
    </w:p>
    <w:p w14:paraId="71A09771" w14:textId="77777777" w:rsidR="00C1192E" w:rsidRDefault="00852C74" w:rsidP="00C1192E">
      <w:pPr>
        <w:pStyle w:val="ListParagraph"/>
        <w:numPr>
          <w:ilvl w:val="0"/>
          <w:numId w:val="3"/>
        </w:numPr>
        <w:rPr>
          <w:color w:val="1F497D"/>
        </w:rPr>
      </w:pPr>
      <w:r>
        <w:rPr>
          <w:color w:val="1F497D"/>
        </w:rPr>
        <w:t>Presentations</w:t>
      </w:r>
      <w:r w:rsidR="00C1192E">
        <w:rPr>
          <w:color w:val="1F497D"/>
        </w:rPr>
        <w:t xml:space="preserve"> on </w:t>
      </w:r>
      <w:r w:rsidR="008B00BF">
        <w:rPr>
          <w:color w:val="1F497D"/>
        </w:rPr>
        <w:t xml:space="preserve">career development, </w:t>
      </w:r>
      <w:r w:rsidR="00C1192E">
        <w:rPr>
          <w:color w:val="1F497D"/>
        </w:rPr>
        <w:t>building a CV</w:t>
      </w:r>
      <w:r>
        <w:rPr>
          <w:color w:val="1F497D"/>
        </w:rPr>
        <w:t>/Educator’s Portfolio</w:t>
      </w:r>
      <w:r w:rsidR="00C1192E">
        <w:rPr>
          <w:color w:val="1F497D"/>
        </w:rPr>
        <w:t>, writing an abstract, manuscript</w:t>
      </w:r>
      <w:r w:rsidR="008B00BF">
        <w:rPr>
          <w:color w:val="1F497D"/>
        </w:rPr>
        <w:t xml:space="preserve">s, </w:t>
      </w:r>
      <w:proofErr w:type="spellStart"/>
      <w:r w:rsidR="008B00BF">
        <w:rPr>
          <w:color w:val="1F497D"/>
        </w:rPr>
        <w:t>etc</w:t>
      </w:r>
      <w:proofErr w:type="spellEnd"/>
    </w:p>
    <w:p w14:paraId="38DECE26" w14:textId="77777777" w:rsidR="00C1192E" w:rsidRDefault="00C1192E" w:rsidP="00C1192E">
      <w:pPr>
        <w:pStyle w:val="ListParagraph"/>
        <w:numPr>
          <w:ilvl w:val="0"/>
          <w:numId w:val="3"/>
        </w:numPr>
        <w:rPr>
          <w:color w:val="1F497D"/>
        </w:rPr>
      </w:pPr>
      <w:r>
        <w:rPr>
          <w:color w:val="1F497D"/>
        </w:rPr>
        <w:t>Information regarding how to find fourth year fellowships and jobs</w:t>
      </w:r>
    </w:p>
    <w:p w14:paraId="56976AA2" w14:textId="77777777" w:rsidR="00C1192E" w:rsidRDefault="00C1192E" w:rsidP="00C1192E">
      <w:pPr>
        <w:pStyle w:val="ListParagraph"/>
        <w:numPr>
          <w:ilvl w:val="0"/>
          <w:numId w:val="3"/>
        </w:numPr>
        <w:rPr>
          <w:color w:val="1F497D"/>
        </w:rPr>
      </w:pPr>
      <w:r>
        <w:rPr>
          <w:color w:val="1F497D"/>
        </w:rPr>
        <w:t xml:space="preserve">Updates on </w:t>
      </w:r>
      <w:r w:rsidR="008B00BF">
        <w:rPr>
          <w:color w:val="1F497D"/>
        </w:rPr>
        <w:t>e</w:t>
      </w:r>
      <w:r>
        <w:rPr>
          <w:color w:val="1F497D"/>
        </w:rPr>
        <w:t>ducation and workforce issues</w:t>
      </w:r>
    </w:p>
    <w:p w14:paraId="09E2B919" w14:textId="77777777" w:rsidR="00C1192E" w:rsidRDefault="00C1192E" w:rsidP="00C1192E">
      <w:pPr>
        <w:pStyle w:val="ListParagraph"/>
        <w:rPr>
          <w:color w:val="1F497D"/>
        </w:rPr>
      </w:pPr>
    </w:p>
    <w:p w14:paraId="59E3AB4E" w14:textId="77777777" w:rsidR="0075594D" w:rsidRDefault="0075594D" w:rsidP="0075594D">
      <w:pPr>
        <w:pStyle w:val="ListParagraph"/>
        <w:numPr>
          <w:ilvl w:val="0"/>
          <w:numId w:val="1"/>
        </w:numPr>
      </w:pPr>
      <w:r>
        <w:t>Are there any free society memberships for pediatric cardiology fellows?</w:t>
      </w:r>
    </w:p>
    <w:p w14:paraId="0E2FA428" w14:textId="48C3DD9B" w:rsidR="0075594D" w:rsidRPr="00617030" w:rsidRDefault="00D54971" w:rsidP="0075594D">
      <w:pPr>
        <w:pStyle w:val="ListParagraph"/>
        <w:numPr>
          <w:ilvl w:val="1"/>
          <w:numId w:val="1"/>
        </w:numPr>
        <w:rPr>
          <w:color w:val="1F497D" w:themeColor="text2"/>
        </w:rPr>
      </w:pPr>
      <w:r>
        <w:rPr>
          <w:color w:val="1F497D" w:themeColor="text2"/>
        </w:rPr>
        <w:t xml:space="preserve">ACC: </w:t>
      </w:r>
      <w:r w:rsidR="0075594D" w:rsidRPr="00617030">
        <w:rPr>
          <w:color w:val="1F497D" w:themeColor="text2"/>
        </w:rPr>
        <w:t xml:space="preserve">Yes, ACC </w:t>
      </w:r>
      <w:r w:rsidR="00565244">
        <w:rPr>
          <w:color w:val="1F497D" w:themeColor="text2"/>
        </w:rPr>
        <w:t xml:space="preserve">(American College of Cardiology) </w:t>
      </w:r>
      <w:r w:rsidR="0075594D" w:rsidRPr="00617030">
        <w:rPr>
          <w:color w:val="1F497D" w:themeColor="text2"/>
        </w:rPr>
        <w:t xml:space="preserve">membership is </w:t>
      </w:r>
      <w:r w:rsidR="0075594D" w:rsidRPr="00671005">
        <w:rPr>
          <w:b/>
          <w:color w:val="1F497D" w:themeColor="text2"/>
        </w:rPr>
        <w:t>free</w:t>
      </w:r>
      <w:r w:rsidR="0075594D" w:rsidRPr="00617030">
        <w:rPr>
          <w:color w:val="1F497D" w:themeColor="text2"/>
        </w:rPr>
        <w:t xml:space="preserve"> to all fellows-in-training</w:t>
      </w:r>
      <w:r w:rsidR="00FC6875">
        <w:rPr>
          <w:color w:val="1F497D" w:themeColor="text2"/>
        </w:rPr>
        <w:t xml:space="preserve"> </w:t>
      </w:r>
      <w:r w:rsidR="00AF0D91">
        <w:rPr>
          <w:color w:val="1F497D" w:themeColor="text2"/>
        </w:rPr>
        <w:t xml:space="preserve">(FITs) </w:t>
      </w:r>
      <w:r w:rsidR="00FC6875">
        <w:rPr>
          <w:color w:val="1F497D" w:themeColor="text2"/>
        </w:rPr>
        <w:t>enrolled in an ACGME accredited training program</w:t>
      </w:r>
      <w:r w:rsidR="0075594D" w:rsidRPr="00617030">
        <w:rPr>
          <w:color w:val="1F497D" w:themeColor="text2"/>
        </w:rPr>
        <w:t>; if you have not yet obtained your free membership, please contact your</w:t>
      </w:r>
      <w:r w:rsidR="00FC6875">
        <w:rPr>
          <w:color w:val="1F497D" w:themeColor="text2"/>
        </w:rPr>
        <w:t xml:space="preserve"> program director to be enrolled</w:t>
      </w:r>
      <w:r w:rsidR="00286CF5">
        <w:rPr>
          <w:color w:val="1F497D" w:themeColor="text2"/>
        </w:rPr>
        <w:t xml:space="preserve">. Be aware that after training this membership continues as a full paying member unless cancelled. </w:t>
      </w:r>
    </w:p>
    <w:p w14:paraId="54B95DAF" w14:textId="57CF2837" w:rsidR="0075594D" w:rsidRPr="00424E56" w:rsidRDefault="00D54971" w:rsidP="0075594D">
      <w:pPr>
        <w:pStyle w:val="ListParagraph"/>
        <w:numPr>
          <w:ilvl w:val="1"/>
          <w:numId w:val="1"/>
        </w:numPr>
        <w:rPr>
          <w:color w:val="1F497D" w:themeColor="text2"/>
        </w:rPr>
      </w:pPr>
      <w:r w:rsidRPr="00424E56">
        <w:rPr>
          <w:color w:val="1F497D" w:themeColor="text2"/>
        </w:rPr>
        <w:t xml:space="preserve">AHA: </w:t>
      </w:r>
      <w:r w:rsidR="00424E56" w:rsidRPr="00424E56">
        <w:rPr>
          <w:color w:val="1F497D" w:themeColor="text2"/>
        </w:rPr>
        <w:t xml:space="preserve">No, the AHA (American Heart Association) does not provide free membership to fellows. There are a number of awards and fellowship opportunities that come with special presentations at conferences or free membership. </w:t>
      </w:r>
    </w:p>
    <w:p w14:paraId="664BE388" w14:textId="68E5C033" w:rsidR="003F7251" w:rsidRDefault="00D54971" w:rsidP="003F7251">
      <w:pPr>
        <w:pStyle w:val="ListParagraph"/>
        <w:numPr>
          <w:ilvl w:val="1"/>
          <w:numId w:val="1"/>
        </w:numPr>
      </w:pPr>
      <w:r>
        <w:rPr>
          <w:color w:val="1F497D" w:themeColor="text2"/>
        </w:rPr>
        <w:t xml:space="preserve">AAP: </w:t>
      </w:r>
      <w:r w:rsidR="003F7251" w:rsidRPr="00583689">
        <w:rPr>
          <w:color w:val="1F497D" w:themeColor="text2"/>
        </w:rPr>
        <w:t>No, AAP</w:t>
      </w:r>
      <w:r w:rsidR="00565244">
        <w:rPr>
          <w:color w:val="1F497D" w:themeColor="text2"/>
        </w:rPr>
        <w:t xml:space="preserve"> (American Academy of Pediatrics)</w:t>
      </w:r>
      <w:r w:rsidR="003F7251" w:rsidRPr="00583689">
        <w:rPr>
          <w:color w:val="1F497D" w:themeColor="text2"/>
        </w:rPr>
        <w:t xml:space="preserve"> membership is not free for pediatric cardiology trainees. </w:t>
      </w:r>
      <w:r w:rsidR="00322F47">
        <w:rPr>
          <w:color w:val="1F497D" w:themeColor="text2"/>
        </w:rPr>
        <w:t xml:space="preserve"> </w:t>
      </w:r>
      <w:r w:rsidR="003F7251" w:rsidRPr="00583689">
        <w:rPr>
          <w:color w:val="1F497D" w:themeColor="text2"/>
        </w:rPr>
        <w:t xml:space="preserve">However, the dues for fellowship </w:t>
      </w:r>
      <w:r w:rsidR="003F7251" w:rsidRPr="00617030">
        <w:rPr>
          <w:color w:val="1F497D" w:themeColor="text2"/>
        </w:rPr>
        <w:t xml:space="preserve">trainees are deeply discounted and you have access to </w:t>
      </w:r>
      <w:r w:rsidR="00AF0D91">
        <w:rPr>
          <w:color w:val="1F497D" w:themeColor="text2"/>
        </w:rPr>
        <w:t>many</w:t>
      </w:r>
      <w:r w:rsidR="003F7251" w:rsidRPr="00617030">
        <w:rPr>
          <w:color w:val="1F497D" w:themeColor="text2"/>
        </w:rPr>
        <w:t xml:space="preserve"> AAP resources. Trainee membership is</w:t>
      </w:r>
      <w:r w:rsidR="00AF0D91">
        <w:rPr>
          <w:color w:val="1F497D" w:themeColor="text2"/>
        </w:rPr>
        <w:t xml:space="preserve"> currently</w:t>
      </w:r>
      <w:r w:rsidR="003F7251" w:rsidRPr="00617030">
        <w:rPr>
          <w:color w:val="1F497D" w:themeColor="text2"/>
        </w:rPr>
        <w:t xml:space="preserve"> </w:t>
      </w:r>
      <w:r w:rsidR="003F7251" w:rsidRPr="00671005">
        <w:rPr>
          <w:b/>
          <w:color w:val="1F497D" w:themeColor="text2"/>
        </w:rPr>
        <w:t>$</w:t>
      </w:r>
      <w:r w:rsidR="00C518F9" w:rsidRPr="00671005">
        <w:rPr>
          <w:b/>
          <w:color w:val="1F497D" w:themeColor="text2"/>
        </w:rPr>
        <w:t>1</w:t>
      </w:r>
      <w:r w:rsidR="00C518F9">
        <w:rPr>
          <w:b/>
          <w:color w:val="1F497D" w:themeColor="text2"/>
        </w:rPr>
        <w:t>25</w:t>
      </w:r>
      <w:r w:rsidR="00C518F9" w:rsidRPr="00671005">
        <w:rPr>
          <w:b/>
          <w:color w:val="1F497D" w:themeColor="text2"/>
        </w:rPr>
        <w:t xml:space="preserve"> </w:t>
      </w:r>
      <w:r w:rsidR="003F7251" w:rsidRPr="00671005">
        <w:rPr>
          <w:b/>
          <w:color w:val="1F497D" w:themeColor="text2"/>
        </w:rPr>
        <w:t>per year</w:t>
      </w:r>
      <w:r w:rsidR="00286CF5">
        <w:rPr>
          <w:b/>
          <w:color w:val="1F497D" w:themeColor="text2"/>
        </w:rPr>
        <w:t xml:space="preserve">, </w:t>
      </w:r>
      <w:r w:rsidR="00286CF5" w:rsidRPr="00286CF5">
        <w:rPr>
          <w:color w:val="1F497D" w:themeColor="text2"/>
        </w:rPr>
        <w:t>membership to the section of cardiology and cardiac surgery is an addition</w:t>
      </w:r>
      <w:r w:rsidR="00286CF5">
        <w:rPr>
          <w:color w:val="1F497D" w:themeColor="text2"/>
        </w:rPr>
        <w:t>al</w:t>
      </w:r>
      <w:r w:rsidR="00286CF5">
        <w:rPr>
          <w:b/>
          <w:color w:val="1F497D" w:themeColor="text2"/>
        </w:rPr>
        <w:t xml:space="preserve"> $30 per year</w:t>
      </w:r>
      <w:r w:rsidR="003F7251" w:rsidRPr="00617030">
        <w:rPr>
          <w:color w:val="1F497D" w:themeColor="text2"/>
        </w:rPr>
        <w:t xml:space="preserve">; visit </w:t>
      </w:r>
      <w:hyperlink r:id="rId7" w:history="1">
        <w:r w:rsidR="003F7251">
          <w:rPr>
            <w:rStyle w:val="Hyperlink"/>
          </w:rPr>
          <w:t>http://shop.aap.org/aap-membership/</w:t>
        </w:r>
      </w:hyperlink>
    </w:p>
    <w:p w14:paraId="0864B3E6" w14:textId="77777777" w:rsidR="00671005" w:rsidRDefault="00671005" w:rsidP="00671005">
      <w:pPr>
        <w:pStyle w:val="ListParagraph"/>
        <w:ind w:left="1440"/>
      </w:pPr>
    </w:p>
    <w:p w14:paraId="1A5629B7" w14:textId="77777777" w:rsidR="0075594D" w:rsidRDefault="0075594D" w:rsidP="0075594D">
      <w:pPr>
        <w:pStyle w:val="ListParagraph"/>
        <w:numPr>
          <w:ilvl w:val="0"/>
          <w:numId w:val="1"/>
        </w:numPr>
      </w:pPr>
      <w:r>
        <w:t>What resources come with fellow membership in these organizations?</w:t>
      </w:r>
    </w:p>
    <w:p w14:paraId="768B1CEE" w14:textId="77777777" w:rsidR="0075594D" w:rsidRPr="00565244" w:rsidRDefault="00565244" w:rsidP="0075594D">
      <w:pPr>
        <w:pStyle w:val="ListParagraph"/>
        <w:numPr>
          <w:ilvl w:val="1"/>
          <w:numId w:val="1"/>
        </w:numPr>
        <w:rPr>
          <w:color w:val="1F497D" w:themeColor="text2"/>
        </w:rPr>
      </w:pPr>
      <w:r w:rsidRPr="00565244">
        <w:rPr>
          <w:color w:val="1F497D" w:themeColor="text2"/>
        </w:rPr>
        <w:lastRenderedPageBreak/>
        <w:t>ACC membership includes:</w:t>
      </w:r>
    </w:p>
    <w:p w14:paraId="51E1D34A" w14:textId="77777777" w:rsidR="00565244" w:rsidRPr="00565244" w:rsidRDefault="00565244" w:rsidP="00565244">
      <w:pPr>
        <w:pStyle w:val="ListParagraph"/>
        <w:numPr>
          <w:ilvl w:val="2"/>
          <w:numId w:val="1"/>
        </w:numPr>
        <w:rPr>
          <w:color w:val="1F497D" w:themeColor="text2"/>
        </w:rPr>
      </w:pPr>
      <w:r w:rsidRPr="00565244">
        <w:rPr>
          <w:color w:val="1F497D" w:themeColor="text2"/>
        </w:rPr>
        <w:t xml:space="preserve">Online </w:t>
      </w:r>
      <w:r>
        <w:rPr>
          <w:color w:val="1F497D" w:themeColor="text2"/>
        </w:rPr>
        <w:t>and</w:t>
      </w:r>
      <w:r w:rsidRPr="00565244">
        <w:rPr>
          <w:color w:val="1F497D" w:themeColor="text2"/>
        </w:rPr>
        <w:t xml:space="preserve"> print access to </w:t>
      </w:r>
      <w:r w:rsidRPr="00565244">
        <w:rPr>
          <w:i/>
          <w:color w:val="1F497D" w:themeColor="text2"/>
        </w:rPr>
        <w:t>Journal of the American College of Cardiology</w:t>
      </w:r>
      <w:r w:rsidRPr="00565244">
        <w:rPr>
          <w:color w:val="1F497D" w:themeColor="text2"/>
        </w:rPr>
        <w:t xml:space="preserve"> as well as all sub-journals (</w:t>
      </w:r>
      <w:r w:rsidRPr="00565244">
        <w:rPr>
          <w:i/>
          <w:color w:val="1F497D" w:themeColor="text2"/>
        </w:rPr>
        <w:t>JACC Heart Failure, JACC Cardiovascular Interventions, JACC Clinical Electrophysiology, JACC Cardiovascular Imaging</w:t>
      </w:r>
      <w:r w:rsidRPr="00565244">
        <w:rPr>
          <w:color w:val="1F497D" w:themeColor="text2"/>
        </w:rPr>
        <w:t>)</w:t>
      </w:r>
    </w:p>
    <w:p w14:paraId="5F73AF66" w14:textId="77777777" w:rsidR="00565244" w:rsidRPr="00565244" w:rsidRDefault="00565244" w:rsidP="00565244">
      <w:pPr>
        <w:pStyle w:val="ListParagraph"/>
        <w:numPr>
          <w:ilvl w:val="2"/>
          <w:numId w:val="1"/>
        </w:numPr>
        <w:rPr>
          <w:color w:val="1F497D" w:themeColor="text2"/>
        </w:rPr>
      </w:pPr>
      <w:r w:rsidRPr="00565244">
        <w:rPr>
          <w:color w:val="1F497D" w:themeColor="text2"/>
        </w:rPr>
        <w:t xml:space="preserve">Discounted membership to the Annual Scientific Sessions </w:t>
      </w:r>
    </w:p>
    <w:p w14:paraId="741CBD02" w14:textId="77777777" w:rsidR="00565244" w:rsidRPr="00565244" w:rsidRDefault="00AF0D91" w:rsidP="00565244">
      <w:pPr>
        <w:pStyle w:val="ListParagraph"/>
        <w:numPr>
          <w:ilvl w:val="2"/>
          <w:numId w:val="1"/>
        </w:numPr>
        <w:rPr>
          <w:color w:val="1F497D" w:themeColor="text2"/>
        </w:rPr>
      </w:pPr>
      <w:r>
        <w:rPr>
          <w:color w:val="1F497D" w:themeColor="text2"/>
        </w:rPr>
        <w:t>Complementary</w:t>
      </w:r>
      <w:r w:rsidR="00565244" w:rsidRPr="00565244">
        <w:rPr>
          <w:color w:val="1F497D" w:themeColor="text2"/>
        </w:rPr>
        <w:t xml:space="preserve"> membership to the 16 ACC Member Sections, which includes the Adult Congenital and Pediatric Cardiology </w:t>
      </w:r>
      <w:r w:rsidR="005D3B6E">
        <w:rPr>
          <w:color w:val="1F497D" w:themeColor="text2"/>
        </w:rPr>
        <w:t xml:space="preserve">(ACPC) </w:t>
      </w:r>
      <w:r w:rsidR="00565244" w:rsidRPr="00565244">
        <w:rPr>
          <w:color w:val="1F497D" w:themeColor="text2"/>
        </w:rPr>
        <w:t>Section</w:t>
      </w:r>
    </w:p>
    <w:p w14:paraId="0D8BF795" w14:textId="77777777" w:rsidR="00565244" w:rsidRPr="00565244" w:rsidRDefault="00565244" w:rsidP="00565244">
      <w:pPr>
        <w:pStyle w:val="ListParagraph"/>
        <w:numPr>
          <w:ilvl w:val="2"/>
          <w:numId w:val="1"/>
        </w:numPr>
        <w:rPr>
          <w:color w:val="1F497D" w:themeColor="text2"/>
        </w:rPr>
      </w:pPr>
      <w:r w:rsidRPr="00565244">
        <w:rPr>
          <w:color w:val="1F497D" w:themeColor="text2"/>
        </w:rPr>
        <w:t>Opportunit</w:t>
      </w:r>
      <w:r w:rsidR="004B342D">
        <w:rPr>
          <w:color w:val="1F497D" w:themeColor="text2"/>
        </w:rPr>
        <w:t xml:space="preserve">ies </w:t>
      </w:r>
      <w:r w:rsidRPr="00565244">
        <w:rPr>
          <w:color w:val="1F497D" w:themeColor="text2"/>
        </w:rPr>
        <w:t xml:space="preserve">to become involved in ACC at a national level including </w:t>
      </w:r>
      <w:r w:rsidR="00AF0D91">
        <w:rPr>
          <w:color w:val="1F497D" w:themeColor="text2"/>
        </w:rPr>
        <w:t>applying for a FIT position on ACC member councils or committees</w:t>
      </w:r>
      <w:r w:rsidRPr="00565244">
        <w:rPr>
          <w:color w:val="1F497D" w:themeColor="text2"/>
        </w:rPr>
        <w:t xml:space="preserve"> </w:t>
      </w:r>
    </w:p>
    <w:p w14:paraId="4DA5BA5D" w14:textId="77777777" w:rsidR="00565244" w:rsidRPr="00565244" w:rsidRDefault="00565244" w:rsidP="00565244">
      <w:pPr>
        <w:pStyle w:val="ListParagraph"/>
        <w:numPr>
          <w:ilvl w:val="2"/>
          <w:numId w:val="1"/>
        </w:numPr>
        <w:rPr>
          <w:color w:val="1F497D" w:themeColor="text2"/>
        </w:rPr>
      </w:pPr>
      <w:r w:rsidRPr="00565244">
        <w:rPr>
          <w:color w:val="1F497D" w:themeColor="text2"/>
        </w:rPr>
        <w:t>Opportunit</w:t>
      </w:r>
      <w:r w:rsidR="004B342D">
        <w:rPr>
          <w:color w:val="1F497D" w:themeColor="text2"/>
        </w:rPr>
        <w:t>ies</w:t>
      </w:r>
      <w:r w:rsidRPr="00565244">
        <w:rPr>
          <w:color w:val="1F497D" w:themeColor="text2"/>
        </w:rPr>
        <w:t xml:space="preserve"> to network with professional peers on a local level through involvement in your ACC state chapter</w:t>
      </w:r>
    </w:p>
    <w:p w14:paraId="69EB5434" w14:textId="77777777" w:rsidR="00565244" w:rsidRPr="00565244" w:rsidRDefault="00AF0D91" w:rsidP="00565244">
      <w:pPr>
        <w:pStyle w:val="ListParagraph"/>
        <w:numPr>
          <w:ilvl w:val="2"/>
          <w:numId w:val="1"/>
        </w:numPr>
        <w:rPr>
          <w:color w:val="1F497D" w:themeColor="text2"/>
        </w:rPr>
      </w:pPr>
      <w:r>
        <w:rPr>
          <w:color w:val="1F497D" w:themeColor="text2"/>
        </w:rPr>
        <w:t>Eligibility</w:t>
      </w:r>
      <w:r w:rsidR="00565244" w:rsidRPr="00565244">
        <w:rPr>
          <w:color w:val="1F497D" w:themeColor="text2"/>
        </w:rPr>
        <w:t xml:space="preserve"> to apply for travel awards to help fund travel to Annual Scientific Sessions</w:t>
      </w:r>
    </w:p>
    <w:p w14:paraId="040A479B" w14:textId="77777777" w:rsidR="00565244" w:rsidRPr="00565244" w:rsidRDefault="00565244" w:rsidP="00565244">
      <w:pPr>
        <w:pStyle w:val="ListParagraph"/>
        <w:numPr>
          <w:ilvl w:val="2"/>
          <w:numId w:val="1"/>
        </w:numPr>
        <w:rPr>
          <w:color w:val="1F497D" w:themeColor="text2"/>
        </w:rPr>
      </w:pPr>
      <w:r w:rsidRPr="00565244">
        <w:rPr>
          <w:color w:val="1F497D" w:themeColor="text2"/>
        </w:rPr>
        <w:t xml:space="preserve">Access to funding opportunities for </w:t>
      </w:r>
      <w:r w:rsidR="004B342D">
        <w:rPr>
          <w:color w:val="1F497D" w:themeColor="text2"/>
        </w:rPr>
        <w:t>research</w:t>
      </w:r>
      <w:r w:rsidRPr="00565244">
        <w:rPr>
          <w:color w:val="1F497D" w:themeColor="text2"/>
        </w:rPr>
        <w:t xml:space="preserve">  </w:t>
      </w:r>
    </w:p>
    <w:p w14:paraId="1969AA53" w14:textId="77777777" w:rsidR="00565244" w:rsidRPr="00565244" w:rsidRDefault="00565244" w:rsidP="00565244">
      <w:pPr>
        <w:pStyle w:val="ListParagraph"/>
        <w:numPr>
          <w:ilvl w:val="2"/>
          <w:numId w:val="1"/>
        </w:numPr>
        <w:rPr>
          <w:color w:val="1F497D" w:themeColor="text2"/>
        </w:rPr>
      </w:pPr>
      <w:r w:rsidRPr="00565244">
        <w:rPr>
          <w:color w:val="1F497D" w:themeColor="text2"/>
        </w:rPr>
        <w:t>Access to mentoring opportunities (see below)</w:t>
      </w:r>
    </w:p>
    <w:p w14:paraId="05B801A8" w14:textId="77777777" w:rsidR="00565244" w:rsidRPr="00565244" w:rsidRDefault="00565244" w:rsidP="00565244">
      <w:pPr>
        <w:pStyle w:val="ListParagraph"/>
        <w:numPr>
          <w:ilvl w:val="2"/>
          <w:numId w:val="1"/>
        </w:numPr>
        <w:rPr>
          <w:color w:val="1F497D" w:themeColor="text2"/>
        </w:rPr>
      </w:pPr>
      <w:r w:rsidRPr="00565244">
        <w:rPr>
          <w:color w:val="1F497D" w:themeColor="text2"/>
        </w:rPr>
        <w:t>Opportunit</w:t>
      </w:r>
      <w:r w:rsidR="004B342D">
        <w:rPr>
          <w:color w:val="1F497D" w:themeColor="text2"/>
        </w:rPr>
        <w:t>ies</w:t>
      </w:r>
      <w:r w:rsidRPr="00565244">
        <w:rPr>
          <w:color w:val="1F497D" w:themeColor="text2"/>
        </w:rPr>
        <w:t xml:space="preserve"> to publish on the Fellows-in-Training page in JACC </w:t>
      </w:r>
    </w:p>
    <w:p w14:paraId="7F2432CA" w14:textId="77777777" w:rsidR="00565244" w:rsidRPr="00565244" w:rsidRDefault="004B342D" w:rsidP="00565244">
      <w:pPr>
        <w:pStyle w:val="ListParagraph"/>
        <w:numPr>
          <w:ilvl w:val="2"/>
          <w:numId w:val="1"/>
        </w:numPr>
        <w:rPr>
          <w:color w:val="1F497D" w:themeColor="text2"/>
        </w:rPr>
      </w:pPr>
      <w:r>
        <w:rPr>
          <w:color w:val="1F497D" w:themeColor="text2"/>
        </w:rPr>
        <w:t>Opportunities</w:t>
      </w:r>
      <w:r w:rsidR="00565244" w:rsidRPr="00565244">
        <w:rPr>
          <w:color w:val="1F497D" w:themeColor="text2"/>
        </w:rPr>
        <w:t xml:space="preserve"> </w:t>
      </w:r>
      <w:r w:rsidR="00AF0D91">
        <w:rPr>
          <w:color w:val="1F497D" w:themeColor="text2"/>
        </w:rPr>
        <w:t>to develop and publish</w:t>
      </w:r>
      <w:r w:rsidR="00565244" w:rsidRPr="00565244">
        <w:rPr>
          <w:color w:val="1F497D" w:themeColor="text2"/>
        </w:rPr>
        <w:t xml:space="preserve"> case challenge, abstract or hot topic submission</w:t>
      </w:r>
      <w:r>
        <w:rPr>
          <w:color w:val="1F497D" w:themeColor="text2"/>
        </w:rPr>
        <w:t>s</w:t>
      </w:r>
      <w:r w:rsidR="00AF0D91">
        <w:rPr>
          <w:color w:val="1F497D" w:themeColor="text2"/>
        </w:rPr>
        <w:t xml:space="preserve"> to ACC.org </w:t>
      </w:r>
      <w:r w:rsidR="00565244" w:rsidRPr="00565244">
        <w:rPr>
          <w:color w:val="1F497D" w:themeColor="text2"/>
        </w:rPr>
        <w:t>on the Adult Congenital and Pediatric Ca</w:t>
      </w:r>
      <w:r w:rsidR="00E618C2">
        <w:rPr>
          <w:color w:val="1F497D" w:themeColor="text2"/>
        </w:rPr>
        <w:t>rdiology section of the website</w:t>
      </w:r>
    </w:p>
    <w:p w14:paraId="2ABD6865" w14:textId="77777777" w:rsidR="00565244" w:rsidRDefault="00565244" w:rsidP="00565244">
      <w:pPr>
        <w:pStyle w:val="ListParagraph"/>
        <w:numPr>
          <w:ilvl w:val="2"/>
          <w:numId w:val="1"/>
        </w:numPr>
        <w:rPr>
          <w:color w:val="1F497D" w:themeColor="text2"/>
        </w:rPr>
      </w:pPr>
      <w:r w:rsidRPr="00565244">
        <w:rPr>
          <w:color w:val="1F497D" w:themeColor="text2"/>
        </w:rPr>
        <w:t>Opportunit</w:t>
      </w:r>
      <w:r w:rsidR="004B342D">
        <w:rPr>
          <w:color w:val="1F497D" w:themeColor="text2"/>
        </w:rPr>
        <w:t>ies</w:t>
      </w:r>
      <w:r w:rsidRPr="00565244">
        <w:rPr>
          <w:color w:val="1F497D" w:themeColor="text2"/>
        </w:rPr>
        <w:t xml:space="preserve"> to get involved in ACC Legislative Efforts </w:t>
      </w:r>
      <w:r w:rsidR="00AF0D91">
        <w:rPr>
          <w:color w:val="1F497D" w:themeColor="text2"/>
        </w:rPr>
        <w:t>and eligibility for</w:t>
      </w:r>
      <w:r w:rsidRPr="00565244">
        <w:rPr>
          <w:color w:val="1F497D" w:themeColor="text2"/>
        </w:rPr>
        <w:t xml:space="preserve"> travel award</w:t>
      </w:r>
      <w:r w:rsidR="00AF0D91">
        <w:rPr>
          <w:color w:val="1F497D" w:themeColor="text2"/>
        </w:rPr>
        <w:t>s</w:t>
      </w:r>
      <w:r w:rsidRPr="00565244">
        <w:rPr>
          <w:color w:val="1F497D" w:themeColor="text2"/>
        </w:rPr>
        <w:t xml:space="preserve"> to attend the Annual Legislative Conference</w:t>
      </w:r>
    </w:p>
    <w:p w14:paraId="3F5AABA8" w14:textId="77777777" w:rsidR="00AF0D91" w:rsidRDefault="00AF0D91" w:rsidP="00565244">
      <w:pPr>
        <w:pStyle w:val="ListParagraph"/>
        <w:numPr>
          <w:ilvl w:val="2"/>
          <w:numId w:val="1"/>
        </w:numPr>
        <w:rPr>
          <w:color w:val="1F497D" w:themeColor="text2"/>
        </w:rPr>
      </w:pPr>
      <w:r>
        <w:rPr>
          <w:color w:val="1F497D" w:themeColor="text2"/>
        </w:rPr>
        <w:t>Opportunities to participate in the annual National Congenital Heart Disease Lobby Day</w:t>
      </w:r>
    </w:p>
    <w:p w14:paraId="14781204" w14:textId="77777777" w:rsidR="00AF0D91" w:rsidRDefault="00AF0D91" w:rsidP="00565244">
      <w:pPr>
        <w:pStyle w:val="ListParagraph"/>
        <w:numPr>
          <w:ilvl w:val="2"/>
          <w:numId w:val="1"/>
        </w:numPr>
        <w:rPr>
          <w:color w:val="1F497D" w:themeColor="text2"/>
        </w:rPr>
      </w:pPr>
      <w:r>
        <w:rPr>
          <w:color w:val="1F497D" w:themeColor="text2"/>
        </w:rPr>
        <w:t>Involvement with ACC QI efforts and projects, including metric development, data collection, and collaborative QI</w:t>
      </w:r>
    </w:p>
    <w:p w14:paraId="4CC0EAF1" w14:textId="1BAFFE2D" w:rsidR="00A93264" w:rsidRPr="00A93264" w:rsidRDefault="0041334D" w:rsidP="00A93264">
      <w:pPr>
        <w:pStyle w:val="ListParagraph"/>
        <w:numPr>
          <w:ilvl w:val="2"/>
          <w:numId w:val="1"/>
        </w:numPr>
        <w:rPr>
          <w:color w:val="1F497D" w:themeColor="text2"/>
        </w:rPr>
      </w:pPr>
      <w:r>
        <w:rPr>
          <w:color w:val="1F497D" w:themeColor="text2"/>
        </w:rPr>
        <w:t xml:space="preserve">Access to the ACC.org website including the “Clinical Topic” section on congenital heart disease and pediatric cardiology, which </w:t>
      </w:r>
      <w:r w:rsidR="00A93264">
        <w:rPr>
          <w:color w:val="1F497D" w:themeColor="text2"/>
        </w:rPr>
        <w:t>includes summaries of</w:t>
      </w:r>
      <w:r>
        <w:rPr>
          <w:color w:val="1F497D" w:themeColor="text2"/>
        </w:rPr>
        <w:t xml:space="preserve"> recent articles in our field with expert commentary as well as </w:t>
      </w:r>
      <w:r w:rsidR="00A93264">
        <w:rPr>
          <w:color w:val="1F497D" w:themeColor="text2"/>
        </w:rPr>
        <w:t>patient case quizzes</w:t>
      </w:r>
    </w:p>
    <w:p w14:paraId="5D57EFF4" w14:textId="77777777" w:rsidR="00583689" w:rsidRPr="00583689" w:rsidRDefault="00C630B7" w:rsidP="00C630B7">
      <w:pPr>
        <w:pStyle w:val="ListParagraph"/>
        <w:numPr>
          <w:ilvl w:val="1"/>
          <w:numId w:val="1"/>
        </w:numPr>
        <w:rPr>
          <w:color w:val="FF0000"/>
        </w:rPr>
      </w:pPr>
      <w:r w:rsidRPr="00583689">
        <w:rPr>
          <w:color w:val="1F497D" w:themeColor="text2"/>
        </w:rPr>
        <w:t>AHA membership includes</w:t>
      </w:r>
      <w:r w:rsidR="00583689">
        <w:rPr>
          <w:color w:val="1F497D" w:themeColor="text2"/>
        </w:rPr>
        <w:t>:</w:t>
      </w:r>
    </w:p>
    <w:p w14:paraId="119D4EF1" w14:textId="77777777" w:rsidR="00583689" w:rsidRPr="00583689" w:rsidRDefault="00583689" w:rsidP="00583689">
      <w:pPr>
        <w:pStyle w:val="ListParagraph"/>
        <w:numPr>
          <w:ilvl w:val="2"/>
          <w:numId w:val="1"/>
        </w:numPr>
        <w:rPr>
          <w:color w:val="FF0000"/>
        </w:rPr>
      </w:pPr>
      <w:r>
        <w:rPr>
          <w:color w:val="1F497D" w:themeColor="text2"/>
        </w:rPr>
        <w:t>A</w:t>
      </w:r>
      <w:r w:rsidR="00C630B7" w:rsidRPr="00583689">
        <w:rPr>
          <w:color w:val="1F497D" w:themeColor="text2"/>
        </w:rPr>
        <w:t>ffiliation with one of the 16 scientific councils (for example, Council on Cardio</w:t>
      </w:r>
      <w:r>
        <w:rPr>
          <w:color w:val="1F497D" w:themeColor="text2"/>
        </w:rPr>
        <w:t>vascular Disease in the Young)</w:t>
      </w:r>
    </w:p>
    <w:p w14:paraId="5AEA2B39" w14:textId="77777777" w:rsidR="00583689" w:rsidRPr="00583689" w:rsidRDefault="00583689" w:rsidP="00583689">
      <w:pPr>
        <w:pStyle w:val="ListParagraph"/>
        <w:numPr>
          <w:ilvl w:val="2"/>
          <w:numId w:val="1"/>
        </w:numPr>
        <w:rPr>
          <w:color w:val="FF0000"/>
        </w:rPr>
      </w:pPr>
      <w:r>
        <w:rPr>
          <w:color w:val="1F497D" w:themeColor="text2"/>
        </w:rPr>
        <w:t>D</w:t>
      </w:r>
      <w:r w:rsidR="00C630B7" w:rsidRPr="00583689">
        <w:rPr>
          <w:color w:val="1F497D" w:themeColor="text2"/>
        </w:rPr>
        <w:t>iscount</w:t>
      </w:r>
      <w:r w:rsidRPr="00583689">
        <w:rPr>
          <w:color w:val="1F497D" w:themeColor="text2"/>
        </w:rPr>
        <w:t>ed</w:t>
      </w:r>
      <w:r w:rsidR="00C630B7" w:rsidRPr="00583689">
        <w:rPr>
          <w:color w:val="1F497D" w:themeColor="text2"/>
        </w:rPr>
        <w:t xml:space="preserve"> registration for the Scientific Sessions, specialty conference</w:t>
      </w:r>
      <w:r w:rsidRPr="00583689">
        <w:rPr>
          <w:color w:val="1F497D" w:themeColor="text2"/>
        </w:rPr>
        <w:t>s</w:t>
      </w:r>
      <w:r>
        <w:rPr>
          <w:color w:val="1F497D" w:themeColor="text2"/>
        </w:rPr>
        <w:t>, and symposia</w:t>
      </w:r>
    </w:p>
    <w:p w14:paraId="648901F8" w14:textId="77777777" w:rsidR="00583689" w:rsidRPr="006765E9" w:rsidRDefault="00583689" w:rsidP="00583689">
      <w:pPr>
        <w:pStyle w:val="ListParagraph"/>
        <w:numPr>
          <w:ilvl w:val="2"/>
          <w:numId w:val="1"/>
        </w:numPr>
        <w:rPr>
          <w:color w:val="FF0000"/>
        </w:rPr>
      </w:pPr>
      <w:r>
        <w:rPr>
          <w:color w:val="1F497D" w:themeColor="text2"/>
        </w:rPr>
        <w:t>C</w:t>
      </w:r>
      <w:r w:rsidR="00C630B7" w:rsidRPr="00583689">
        <w:rPr>
          <w:color w:val="1F497D" w:themeColor="text2"/>
        </w:rPr>
        <w:t xml:space="preserve">omplimentary access </w:t>
      </w:r>
      <w:r w:rsidRPr="00583689">
        <w:rPr>
          <w:color w:val="1F497D" w:themeColor="text2"/>
        </w:rPr>
        <w:t>to</w:t>
      </w:r>
      <w:r w:rsidR="00C630B7" w:rsidRPr="00583689">
        <w:rPr>
          <w:color w:val="1F497D" w:themeColor="text2"/>
        </w:rPr>
        <w:t xml:space="preserve"> Science </w:t>
      </w:r>
      <w:proofErr w:type="spellStart"/>
      <w:r w:rsidR="00C630B7" w:rsidRPr="00583689">
        <w:rPr>
          <w:color w:val="1F497D" w:themeColor="text2"/>
        </w:rPr>
        <w:t>OnDemand</w:t>
      </w:r>
      <w:proofErr w:type="spellEnd"/>
      <w:r w:rsidR="00C630B7" w:rsidRPr="00583689">
        <w:rPr>
          <w:color w:val="1F497D" w:themeColor="text2"/>
        </w:rPr>
        <w:t xml:space="preserve"> products</w:t>
      </w:r>
    </w:p>
    <w:p w14:paraId="1D196C96" w14:textId="736771D5" w:rsidR="006765E9" w:rsidRPr="00583689" w:rsidRDefault="006765E9" w:rsidP="00583689">
      <w:pPr>
        <w:pStyle w:val="ListParagraph"/>
        <w:numPr>
          <w:ilvl w:val="2"/>
          <w:numId w:val="1"/>
        </w:numPr>
        <w:rPr>
          <w:color w:val="FF0000"/>
        </w:rPr>
      </w:pPr>
      <w:r>
        <w:rPr>
          <w:color w:val="1F497D" w:themeColor="text2"/>
        </w:rPr>
        <w:t xml:space="preserve">Access to all 11 online AHA scientific journals </w:t>
      </w:r>
    </w:p>
    <w:p w14:paraId="771D863E" w14:textId="6286F32F" w:rsidR="00583689" w:rsidRPr="00583689" w:rsidRDefault="00583689" w:rsidP="00583689">
      <w:pPr>
        <w:pStyle w:val="ListParagraph"/>
        <w:numPr>
          <w:ilvl w:val="2"/>
          <w:numId w:val="1"/>
        </w:numPr>
        <w:rPr>
          <w:color w:val="FF0000"/>
        </w:rPr>
      </w:pPr>
      <w:r>
        <w:rPr>
          <w:color w:val="1F497D" w:themeColor="text2"/>
        </w:rPr>
        <w:t>D</w:t>
      </w:r>
      <w:r w:rsidR="00C630B7" w:rsidRPr="00583689">
        <w:rPr>
          <w:color w:val="1F497D" w:themeColor="text2"/>
        </w:rPr>
        <w:t>iscount</w:t>
      </w:r>
      <w:r w:rsidRPr="00583689">
        <w:rPr>
          <w:color w:val="1F497D" w:themeColor="text2"/>
        </w:rPr>
        <w:t>s</w:t>
      </w:r>
      <w:r w:rsidR="00C630B7" w:rsidRPr="00583689">
        <w:rPr>
          <w:color w:val="1F497D" w:themeColor="text2"/>
        </w:rPr>
        <w:t xml:space="preserve"> on AHA</w:t>
      </w:r>
      <w:r w:rsidR="006765E9">
        <w:rPr>
          <w:color w:val="1F497D" w:themeColor="text2"/>
        </w:rPr>
        <w:t xml:space="preserve"> print</w:t>
      </w:r>
      <w:r w:rsidR="00C630B7" w:rsidRPr="00583689">
        <w:rPr>
          <w:color w:val="1F497D" w:themeColor="text2"/>
        </w:rPr>
        <w:t xml:space="preserve"> journal subscriptions</w:t>
      </w:r>
      <w:r w:rsidRPr="00583689">
        <w:rPr>
          <w:color w:val="1F497D" w:themeColor="text2"/>
        </w:rPr>
        <w:t xml:space="preserve"> </w:t>
      </w:r>
      <w:r w:rsidR="00C630B7" w:rsidRPr="00583689">
        <w:rPr>
          <w:color w:val="1F497D" w:themeColor="text2"/>
        </w:rPr>
        <w:t>and Wiley-Blackwell books</w:t>
      </w:r>
    </w:p>
    <w:p w14:paraId="42B40218" w14:textId="77777777" w:rsidR="00583689" w:rsidRPr="00583689" w:rsidRDefault="00583689" w:rsidP="00583689">
      <w:pPr>
        <w:pStyle w:val="ListParagraph"/>
        <w:numPr>
          <w:ilvl w:val="2"/>
          <w:numId w:val="1"/>
        </w:numPr>
        <w:rPr>
          <w:color w:val="FF0000"/>
        </w:rPr>
      </w:pPr>
      <w:r>
        <w:rPr>
          <w:color w:val="1F497D" w:themeColor="text2"/>
        </w:rPr>
        <w:t>A</w:t>
      </w:r>
      <w:r w:rsidR="00C630B7" w:rsidRPr="00583689">
        <w:rPr>
          <w:color w:val="1F497D" w:themeColor="text2"/>
        </w:rPr>
        <w:t>ccess to</w:t>
      </w:r>
      <w:r w:rsidRPr="00583689">
        <w:rPr>
          <w:color w:val="1F497D" w:themeColor="text2"/>
        </w:rPr>
        <w:t xml:space="preserve"> the</w:t>
      </w:r>
      <w:r w:rsidR="00C630B7" w:rsidRPr="00583689">
        <w:rPr>
          <w:color w:val="1F497D" w:themeColor="text2"/>
        </w:rPr>
        <w:t xml:space="preserve"> online AHA Learning Library </w:t>
      </w:r>
      <w:r>
        <w:rPr>
          <w:color w:val="1F497D" w:themeColor="text2"/>
        </w:rPr>
        <w:t>(</w:t>
      </w:r>
      <w:r w:rsidR="00C630B7" w:rsidRPr="00583689">
        <w:rPr>
          <w:color w:val="1F497D" w:themeColor="text2"/>
        </w:rPr>
        <w:t>for an additional fee</w:t>
      </w:r>
      <w:r>
        <w:rPr>
          <w:color w:val="1F497D" w:themeColor="text2"/>
        </w:rPr>
        <w:t>)</w:t>
      </w:r>
    </w:p>
    <w:p w14:paraId="0EC11914" w14:textId="77777777" w:rsidR="00583689" w:rsidRPr="00583689" w:rsidRDefault="00C630B7" w:rsidP="00583689">
      <w:pPr>
        <w:pStyle w:val="ListParagraph"/>
        <w:numPr>
          <w:ilvl w:val="2"/>
          <w:numId w:val="1"/>
        </w:numPr>
        <w:rPr>
          <w:color w:val="FF0000"/>
        </w:rPr>
      </w:pPr>
      <w:r w:rsidRPr="00583689">
        <w:rPr>
          <w:color w:val="1F497D" w:themeColor="text2"/>
        </w:rPr>
        <w:t>Trainee membership includes discounted article publication charges for accepted articles in</w:t>
      </w:r>
      <w:r w:rsidR="00583689" w:rsidRPr="00583689">
        <w:rPr>
          <w:color w:val="1F497D" w:themeColor="text2"/>
        </w:rPr>
        <w:t xml:space="preserve"> the</w:t>
      </w:r>
      <w:r w:rsidRPr="00583689">
        <w:rPr>
          <w:color w:val="1F497D" w:themeColor="text2"/>
        </w:rPr>
        <w:t xml:space="preserve"> Journal of t</w:t>
      </w:r>
      <w:r w:rsidR="00583689">
        <w:rPr>
          <w:color w:val="1F497D" w:themeColor="text2"/>
        </w:rPr>
        <w:t>he American Heart Association</w:t>
      </w:r>
    </w:p>
    <w:p w14:paraId="20EBDD3F" w14:textId="77777777" w:rsidR="00583689" w:rsidRPr="00583689" w:rsidRDefault="00583689" w:rsidP="00583689">
      <w:pPr>
        <w:pStyle w:val="ListParagraph"/>
        <w:numPr>
          <w:ilvl w:val="2"/>
          <w:numId w:val="1"/>
        </w:numPr>
        <w:rPr>
          <w:color w:val="FF0000"/>
        </w:rPr>
      </w:pPr>
      <w:r>
        <w:rPr>
          <w:color w:val="1F497D" w:themeColor="text2"/>
        </w:rPr>
        <w:t>Personally tailored</w:t>
      </w:r>
      <w:r w:rsidR="00C630B7" w:rsidRPr="00583689">
        <w:rPr>
          <w:color w:val="1F497D" w:themeColor="text2"/>
        </w:rPr>
        <w:t xml:space="preserve"> email updates </w:t>
      </w:r>
      <w:r>
        <w:rPr>
          <w:color w:val="1F497D" w:themeColor="text2"/>
        </w:rPr>
        <w:t>of</w:t>
      </w:r>
      <w:r w:rsidR="00C630B7" w:rsidRPr="00583689">
        <w:rPr>
          <w:color w:val="1F497D" w:themeColor="text2"/>
        </w:rPr>
        <w:t xml:space="preserve"> subspecialty content</w:t>
      </w:r>
    </w:p>
    <w:p w14:paraId="13939095" w14:textId="77777777" w:rsidR="00583689" w:rsidRPr="00583689" w:rsidRDefault="00583689" w:rsidP="00583689">
      <w:pPr>
        <w:pStyle w:val="ListParagraph"/>
        <w:numPr>
          <w:ilvl w:val="2"/>
          <w:numId w:val="1"/>
        </w:numPr>
        <w:rPr>
          <w:color w:val="FF0000"/>
        </w:rPr>
      </w:pPr>
      <w:r>
        <w:rPr>
          <w:color w:val="1F497D" w:themeColor="text2"/>
        </w:rPr>
        <w:lastRenderedPageBreak/>
        <w:t>Op</w:t>
      </w:r>
      <w:r w:rsidR="00C630B7" w:rsidRPr="00583689">
        <w:rPr>
          <w:color w:val="1F497D" w:themeColor="text2"/>
        </w:rPr>
        <w:t>portunit</w:t>
      </w:r>
      <w:r>
        <w:rPr>
          <w:color w:val="1F497D" w:themeColor="text2"/>
        </w:rPr>
        <w:t>ies</w:t>
      </w:r>
      <w:r w:rsidR="00C630B7" w:rsidRPr="00583689">
        <w:rPr>
          <w:color w:val="1F497D" w:themeColor="text2"/>
        </w:rPr>
        <w:t xml:space="preserve"> to apply for scholarship</w:t>
      </w:r>
      <w:r w:rsidRPr="00583689">
        <w:rPr>
          <w:color w:val="1F497D" w:themeColor="text2"/>
        </w:rPr>
        <w:t>s</w:t>
      </w:r>
      <w:r w:rsidR="00C630B7" w:rsidRPr="00583689">
        <w:rPr>
          <w:color w:val="1F497D" w:themeColor="text2"/>
        </w:rPr>
        <w:t xml:space="preserve"> and travel grants to AHA scientific meetings</w:t>
      </w:r>
    </w:p>
    <w:p w14:paraId="1F1E5DAD" w14:textId="77777777" w:rsidR="00583689" w:rsidRPr="00583689" w:rsidRDefault="00C51FEB" w:rsidP="00583689">
      <w:pPr>
        <w:pStyle w:val="ListParagraph"/>
        <w:numPr>
          <w:ilvl w:val="2"/>
          <w:numId w:val="1"/>
        </w:numPr>
        <w:rPr>
          <w:color w:val="FF0000"/>
        </w:rPr>
      </w:pPr>
      <w:r>
        <w:rPr>
          <w:color w:val="1F497D" w:themeColor="text2"/>
        </w:rPr>
        <w:t>Waived</w:t>
      </w:r>
      <w:r w:rsidR="00583689">
        <w:rPr>
          <w:color w:val="1F497D" w:themeColor="text2"/>
        </w:rPr>
        <w:t xml:space="preserve"> application fee for t</w:t>
      </w:r>
      <w:r w:rsidR="00C630B7" w:rsidRPr="00583689">
        <w:rPr>
          <w:color w:val="1F497D" w:themeColor="text2"/>
        </w:rPr>
        <w:t>he AHA research grant</w:t>
      </w:r>
    </w:p>
    <w:p w14:paraId="6AFC7C81" w14:textId="77777777" w:rsidR="00583689" w:rsidRPr="00B82701" w:rsidRDefault="00583689" w:rsidP="00583689">
      <w:pPr>
        <w:pStyle w:val="ListParagraph"/>
        <w:numPr>
          <w:ilvl w:val="2"/>
          <w:numId w:val="1"/>
        </w:numPr>
        <w:rPr>
          <w:color w:val="FF0000"/>
        </w:rPr>
      </w:pPr>
      <w:r>
        <w:rPr>
          <w:color w:val="1F497D" w:themeColor="text2"/>
        </w:rPr>
        <w:t>A</w:t>
      </w:r>
      <w:r w:rsidRPr="00583689">
        <w:rPr>
          <w:color w:val="1F497D" w:themeColor="text2"/>
        </w:rPr>
        <w:t xml:space="preserve">ccess to </w:t>
      </w:r>
      <w:r w:rsidR="00C630B7" w:rsidRPr="00583689">
        <w:rPr>
          <w:color w:val="1F497D" w:themeColor="text2"/>
        </w:rPr>
        <w:t>mentoring and early career development</w:t>
      </w:r>
      <w:r w:rsidR="00322F47">
        <w:rPr>
          <w:color w:val="1F497D" w:themeColor="text2"/>
        </w:rPr>
        <w:t xml:space="preserve"> opportunities</w:t>
      </w:r>
    </w:p>
    <w:p w14:paraId="00F39696" w14:textId="1BE4AA52" w:rsidR="00B82701" w:rsidRPr="00583689" w:rsidRDefault="00B82701" w:rsidP="00583689">
      <w:pPr>
        <w:pStyle w:val="ListParagraph"/>
        <w:numPr>
          <w:ilvl w:val="2"/>
          <w:numId w:val="1"/>
        </w:numPr>
        <w:rPr>
          <w:color w:val="FF0000"/>
        </w:rPr>
      </w:pPr>
      <w:r>
        <w:rPr>
          <w:color w:val="1F497D" w:themeColor="text2"/>
        </w:rPr>
        <w:t>Inclusion/Access to the online AHA/ASA Professional membership directory</w:t>
      </w:r>
    </w:p>
    <w:p w14:paraId="734145B7" w14:textId="34EF4704" w:rsidR="00C630B7" w:rsidRPr="003A52E1" w:rsidRDefault="00C630B7" w:rsidP="00B82701">
      <w:pPr>
        <w:pStyle w:val="ListParagraph"/>
        <w:numPr>
          <w:ilvl w:val="2"/>
          <w:numId w:val="1"/>
        </w:numPr>
        <w:rPr>
          <w:color w:val="FF0000"/>
        </w:rPr>
      </w:pPr>
      <w:r w:rsidRPr="00583689">
        <w:rPr>
          <w:color w:val="1F497D" w:themeColor="text2"/>
        </w:rPr>
        <w:t>Please see</w:t>
      </w:r>
      <w:hyperlink r:id="rId8" w:history="1">
        <w:r w:rsidR="00B82701" w:rsidRPr="00B82701">
          <w:rPr>
            <w:rStyle w:val="Hyperlink"/>
          </w:rPr>
          <w:t>http://professional.heart.org/professional/membership/membership-tiers.jsp</w:t>
        </w:r>
      </w:hyperlink>
      <w:r w:rsidR="003A52E1">
        <w:rPr>
          <w:color w:val="1F497D" w:themeColor="text2"/>
        </w:rPr>
        <w:t xml:space="preserve"> </w:t>
      </w:r>
      <w:r w:rsidRPr="003A52E1">
        <w:rPr>
          <w:color w:val="1F497D" w:themeColor="text2"/>
        </w:rPr>
        <w:t>for more information (click on “Membersh</w:t>
      </w:r>
      <w:r w:rsidR="00583689" w:rsidRPr="003A52E1">
        <w:rPr>
          <w:color w:val="1F497D" w:themeColor="text2"/>
        </w:rPr>
        <w:t>ip,” then “Student/Trainee”)</w:t>
      </w:r>
    </w:p>
    <w:p w14:paraId="2A1C6A34" w14:textId="77777777" w:rsidR="003F7251" w:rsidRPr="002C73F7" w:rsidRDefault="003F7251" w:rsidP="003F7251">
      <w:pPr>
        <w:pStyle w:val="ListParagraph"/>
        <w:numPr>
          <w:ilvl w:val="1"/>
          <w:numId w:val="1"/>
        </w:numPr>
        <w:rPr>
          <w:color w:val="1F497D" w:themeColor="text2"/>
        </w:rPr>
      </w:pPr>
      <w:r w:rsidRPr="002C73F7">
        <w:rPr>
          <w:color w:val="1F497D" w:themeColor="text2"/>
        </w:rPr>
        <w:t>AAP membership includes</w:t>
      </w:r>
      <w:r w:rsidR="002C73F7">
        <w:rPr>
          <w:color w:val="1F497D" w:themeColor="text2"/>
        </w:rPr>
        <w:t xml:space="preserve"> opportunities to</w:t>
      </w:r>
      <w:r w:rsidRPr="002C73F7">
        <w:rPr>
          <w:color w:val="1F497D" w:themeColor="text2"/>
        </w:rPr>
        <w:t xml:space="preserve">: </w:t>
      </w:r>
    </w:p>
    <w:p w14:paraId="1F2315F3" w14:textId="519ACC28" w:rsidR="003F7251" w:rsidRPr="002C73F7" w:rsidRDefault="003F7251" w:rsidP="003F7251">
      <w:pPr>
        <w:pStyle w:val="ListParagraph"/>
        <w:numPr>
          <w:ilvl w:val="2"/>
          <w:numId w:val="1"/>
        </w:numPr>
        <w:rPr>
          <w:color w:val="1F497D" w:themeColor="text2"/>
        </w:rPr>
      </w:pPr>
      <w:r w:rsidRPr="002C73F7">
        <w:rPr>
          <w:color w:val="1F497D" w:themeColor="text2"/>
        </w:rPr>
        <w:t xml:space="preserve">Stay current with the latest in pediatrics and infectious diseases with </w:t>
      </w:r>
      <w:r w:rsidR="002C73F7">
        <w:rPr>
          <w:color w:val="1F497D" w:themeColor="text2"/>
        </w:rPr>
        <w:t xml:space="preserve">access to </w:t>
      </w:r>
      <w:r w:rsidRPr="002C73F7">
        <w:rPr>
          <w:color w:val="1F497D" w:themeColor="text2"/>
        </w:rPr>
        <w:t>Red Book® Online,</w:t>
      </w:r>
      <w:r w:rsidR="00C51FEB" w:rsidRPr="002C73F7">
        <w:rPr>
          <w:color w:val="1F497D" w:themeColor="text2"/>
        </w:rPr>
        <w:t xml:space="preserve"> </w:t>
      </w:r>
      <w:r w:rsidRPr="002C73F7">
        <w:rPr>
          <w:color w:val="1F497D" w:themeColor="text2"/>
        </w:rPr>
        <w:t>Pediatrics (print and online),</w:t>
      </w:r>
      <w:r w:rsidR="00B82701">
        <w:rPr>
          <w:color w:val="1F497D" w:themeColor="text2"/>
        </w:rPr>
        <w:t>Pediatrics in Review (online),</w:t>
      </w:r>
      <w:r w:rsidRPr="002C73F7">
        <w:rPr>
          <w:color w:val="1F497D" w:themeColor="text2"/>
        </w:rPr>
        <w:t xml:space="preserve"> AAP News (print and online), </w:t>
      </w:r>
      <w:proofErr w:type="spellStart"/>
      <w:r w:rsidRPr="002C73F7">
        <w:rPr>
          <w:color w:val="1F497D" w:themeColor="text2"/>
        </w:rPr>
        <w:t>eBreaking</w:t>
      </w:r>
      <w:proofErr w:type="spellEnd"/>
      <w:r w:rsidRPr="002C73F7">
        <w:rPr>
          <w:color w:val="1F497D" w:themeColor="text2"/>
        </w:rPr>
        <w:t xml:space="preserve"> News and AAP News </w:t>
      </w:r>
      <w:proofErr w:type="spellStart"/>
      <w:r w:rsidRPr="002C73F7">
        <w:rPr>
          <w:color w:val="1F497D" w:themeColor="text2"/>
        </w:rPr>
        <w:t>OnCall</w:t>
      </w:r>
      <w:proofErr w:type="spellEnd"/>
    </w:p>
    <w:p w14:paraId="200DC294" w14:textId="77777777" w:rsidR="003F7251" w:rsidRPr="002C73F7" w:rsidRDefault="003F7251" w:rsidP="003F7251">
      <w:pPr>
        <w:pStyle w:val="ListParagraph"/>
        <w:numPr>
          <w:ilvl w:val="2"/>
          <w:numId w:val="1"/>
        </w:numPr>
        <w:rPr>
          <w:color w:val="1F497D" w:themeColor="text2"/>
        </w:rPr>
      </w:pPr>
      <w:r w:rsidRPr="002C73F7">
        <w:rPr>
          <w:color w:val="1F497D" w:themeColor="text2"/>
        </w:rPr>
        <w:t>Implement, manage and evaluate your scholarly activities, ILPs, quality improvement projects and written evaluations with</w:t>
      </w:r>
      <w:r w:rsidR="002C73F7">
        <w:rPr>
          <w:color w:val="1F497D" w:themeColor="text2"/>
        </w:rPr>
        <w:t xml:space="preserve"> access to</w:t>
      </w:r>
      <w:r w:rsidRPr="002C73F7">
        <w:rPr>
          <w:color w:val="1F497D" w:themeColor="text2"/>
        </w:rPr>
        <w:t xml:space="preserve"> </w:t>
      </w:r>
      <w:proofErr w:type="spellStart"/>
      <w:r w:rsidRPr="002C73F7">
        <w:rPr>
          <w:color w:val="1F497D" w:themeColor="text2"/>
        </w:rPr>
        <w:t>PediaLink</w:t>
      </w:r>
      <w:proofErr w:type="spellEnd"/>
      <w:r w:rsidRPr="002C73F7">
        <w:rPr>
          <w:color w:val="1F497D" w:themeColor="text2"/>
        </w:rPr>
        <w:t>®</w:t>
      </w:r>
    </w:p>
    <w:p w14:paraId="4AEE5D30" w14:textId="7C875FC6" w:rsidR="003F7251" w:rsidRPr="002C73F7" w:rsidRDefault="003F7251" w:rsidP="003F7251">
      <w:pPr>
        <w:pStyle w:val="ListParagraph"/>
        <w:numPr>
          <w:ilvl w:val="2"/>
          <w:numId w:val="1"/>
        </w:numPr>
        <w:rPr>
          <w:color w:val="1F497D" w:themeColor="text2"/>
        </w:rPr>
      </w:pPr>
      <w:r w:rsidRPr="002C73F7">
        <w:rPr>
          <w:color w:val="1F497D" w:themeColor="text2"/>
        </w:rPr>
        <w:t xml:space="preserve">Network with other pediatric fellowship trainees and become involved in the annual advocacy campaign through the Section on </w:t>
      </w:r>
      <w:r w:rsidR="00B82701">
        <w:rPr>
          <w:color w:val="1F497D" w:themeColor="text2"/>
        </w:rPr>
        <w:t>Pediatric Trainees (SOPT)</w:t>
      </w:r>
    </w:p>
    <w:p w14:paraId="3579E7D5" w14:textId="77777777" w:rsidR="003F7251" w:rsidRPr="002C73F7" w:rsidRDefault="003F7251" w:rsidP="003F7251">
      <w:pPr>
        <w:pStyle w:val="ListParagraph"/>
        <w:numPr>
          <w:ilvl w:val="2"/>
          <w:numId w:val="1"/>
        </w:numPr>
        <w:rPr>
          <w:color w:val="1F497D" w:themeColor="text2"/>
        </w:rPr>
      </w:pPr>
      <w:r w:rsidRPr="002C73F7">
        <w:rPr>
          <w:color w:val="1F497D" w:themeColor="text2"/>
        </w:rPr>
        <w:t>Help your program meet quality improvement requirements with</w:t>
      </w:r>
      <w:r w:rsidR="001B2756">
        <w:rPr>
          <w:color w:val="1F497D" w:themeColor="text2"/>
        </w:rPr>
        <w:t xml:space="preserve"> access to </w:t>
      </w:r>
      <w:r w:rsidRPr="002C73F7">
        <w:rPr>
          <w:color w:val="1F497D" w:themeColor="text2"/>
        </w:rPr>
        <w:t>EQIPP quality improvement courses that deliver everything you need to i</w:t>
      </w:r>
      <w:r w:rsidR="001B2756">
        <w:rPr>
          <w:color w:val="1F497D" w:themeColor="text2"/>
        </w:rPr>
        <w:t>dentify and close practice gaps</w:t>
      </w:r>
    </w:p>
    <w:p w14:paraId="20BFB7B7" w14:textId="77777777" w:rsidR="003F7251" w:rsidRDefault="003F7251" w:rsidP="003F7251">
      <w:pPr>
        <w:pStyle w:val="ListParagraph"/>
        <w:numPr>
          <w:ilvl w:val="2"/>
          <w:numId w:val="1"/>
        </w:numPr>
        <w:rPr>
          <w:color w:val="1F497D" w:themeColor="text2"/>
        </w:rPr>
      </w:pPr>
      <w:r w:rsidRPr="002C73F7">
        <w:rPr>
          <w:color w:val="1F497D" w:themeColor="text2"/>
        </w:rPr>
        <w:t xml:space="preserve">Save money through </w:t>
      </w:r>
      <w:r w:rsidR="003F0890">
        <w:rPr>
          <w:color w:val="1F497D" w:themeColor="text2"/>
        </w:rPr>
        <w:t>m</w:t>
      </w:r>
      <w:r w:rsidRPr="002C73F7">
        <w:rPr>
          <w:color w:val="1F497D" w:themeColor="text2"/>
        </w:rPr>
        <w:t>ember discount programs in insurance, credit cards, car rentals, office supplies, website development, pediatric purchasing programs and more</w:t>
      </w:r>
    </w:p>
    <w:p w14:paraId="70721FEB" w14:textId="4ECFB0D7" w:rsidR="00B82701" w:rsidRDefault="00B82701" w:rsidP="003F7251">
      <w:pPr>
        <w:pStyle w:val="ListParagraph"/>
        <w:numPr>
          <w:ilvl w:val="2"/>
          <w:numId w:val="1"/>
        </w:numPr>
        <w:rPr>
          <w:color w:val="1F497D" w:themeColor="text2"/>
        </w:rPr>
      </w:pPr>
      <w:r>
        <w:rPr>
          <w:color w:val="1F497D" w:themeColor="text2"/>
        </w:rPr>
        <w:t>Save money on with membership discounts on AAP products, services, and meetings</w:t>
      </w:r>
    </w:p>
    <w:p w14:paraId="653F7746" w14:textId="10BFFDFA" w:rsidR="00B82701" w:rsidRPr="002C73F7" w:rsidRDefault="00B82701" w:rsidP="003F7251">
      <w:pPr>
        <w:pStyle w:val="ListParagraph"/>
        <w:numPr>
          <w:ilvl w:val="2"/>
          <w:numId w:val="1"/>
        </w:numPr>
        <w:rPr>
          <w:color w:val="1F497D" w:themeColor="text2"/>
        </w:rPr>
      </w:pPr>
      <w:r>
        <w:rPr>
          <w:color w:val="1F497D" w:themeColor="text2"/>
        </w:rPr>
        <w:t>Participate as liaisons on national committees</w:t>
      </w:r>
    </w:p>
    <w:p w14:paraId="75F79914" w14:textId="77777777" w:rsidR="003F7251" w:rsidRDefault="003F7251" w:rsidP="003F7251">
      <w:pPr>
        <w:pStyle w:val="ListParagraph"/>
        <w:numPr>
          <w:ilvl w:val="2"/>
          <w:numId w:val="1"/>
        </w:numPr>
        <w:rPr>
          <w:color w:val="1F497D" w:themeColor="text2"/>
        </w:rPr>
      </w:pPr>
      <w:r w:rsidRPr="002C73F7">
        <w:rPr>
          <w:color w:val="1F497D" w:themeColor="text2"/>
        </w:rPr>
        <w:t>Access the newly developed AAP mentorship program</w:t>
      </w:r>
    </w:p>
    <w:p w14:paraId="2F9610B2" w14:textId="2B0B3756" w:rsidR="00D127DB" w:rsidRPr="002C73F7" w:rsidRDefault="00D127DB" w:rsidP="003F7251">
      <w:pPr>
        <w:pStyle w:val="ListParagraph"/>
        <w:numPr>
          <w:ilvl w:val="2"/>
          <w:numId w:val="1"/>
        </w:numPr>
        <w:rPr>
          <w:color w:val="1F497D" w:themeColor="text2"/>
        </w:rPr>
      </w:pPr>
      <w:r>
        <w:rPr>
          <w:color w:val="1F497D" w:themeColor="text2"/>
        </w:rPr>
        <w:t>Free access to PREP subspecialty self-assessment in cardiology as a members of the section on cardiology and cardiac surgery</w:t>
      </w:r>
    </w:p>
    <w:p w14:paraId="36B89DE9" w14:textId="77777777" w:rsidR="0075594D" w:rsidRDefault="0075594D" w:rsidP="0075594D">
      <w:pPr>
        <w:pStyle w:val="ListParagraph"/>
        <w:numPr>
          <w:ilvl w:val="0"/>
          <w:numId w:val="1"/>
        </w:numPr>
      </w:pPr>
      <w:r>
        <w:t>What mentoring is available through</w:t>
      </w:r>
      <w:r w:rsidR="00714451">
        <w:t xml:space="preserve"> these organizations?</w:t>
      </w:r>
    </w:p>
    <w:p w14:paraId="638EC10B" w14:textId="77777777" w:rsidR="004B342D" w:rsidRDefault="004B342D" w:rsidP="00C630B7">
      <w:pPr>
        <w:pStyle w:val="ListParagraph"/>
        <w:numPr>
          <w:ilvl w:val="1"/>
          <w:numId w:val="1"/>
        </w:numPr>
        <w:rPr>
          <w:color w:val="1F497D" w:themeColor="text2"/>
        </w:rPr>
      </w:pPr>
      <w:r w:rsidRPr="004B342D">
        <w:rPr>
          <w:color w:val="1F497D" w:themeColor="text2"/>
        </w:rPr>
        <w:t xml:space="preserve">ACC </w:t>
      </w:r>
      <w:r>
        <w:rPr>
          <w:color w:val="1F497D" w:themeColor="text2"/>
        </w:rPr>
        <w:t>offers:</w:t>
      </w:r>
    </w:p>
    <w:p w14:paraId="7690B52F" w14:textId="77777777" w:rsidR="004B342D" w:rsidRPr="004B342D" w:rsidRDefault="004B342D" w:rsidP="004B342D">
      <w:pPr>
        <w:pStyle w:val="ListParagraph"/>
        <w:numPr>
          <w:ilvl w:val="2"/>
          <w:numId w:val="1"/>
        </w:numPr>
        <w:rPr>
          <w:color w:val="1F497D" w:themeColor="text2"/>
        </w:rPr>
      </w:pPr>
      <w:r>
        <w:rPr>
          <w:color w:val="1F497D" w:themeColor="text2"/>
        </w:rPr>
        <w:t>A</w:t>
      </w:r>
      <w:r w:rsidRPr="004B342D">
        <w:rPr>
          <w:color w:val="1F497D" w:themeColor="text2"/>
        </w:rPr>
        <w:t xml:space="preserve"> formal mentoring program that </w:t>
      </w:r>
      <w:r w:rsidR="00F40B30">
        <w:rPr>
          <w:color w:val="1F497D" w:themeColor="text2"/>
        </w:rPr>
        <w:t>matches</w:t>
      </w:r>
      <w:r w:rsidRPr="004B342D">
        <w:rPr>
          <w:color w:val="1F497D" w:themeColor="text2"/>
        </w:rPr>
        <w:t xml:space="preserve"> mentees/mentors based upon career interest and professional development needs. Mentees </w:t>
      </w:r>
      <w:r w:rsidR="00F40B30">
        <w:rPr>
          <w:color w:val="1F497D" w:themeColor="text2"/>
        </w:rPr>
        <w:t>complete an online profile, and are matched to</w:t>
      </w:r>
      <w:r w:rsidRPr="004B342D">
        <w:rPr>
          <w:color w:val="1F497D" w:themeColor="text2"/>
        </w:rPr>
        <w:t xml:space="preserve"> mentors based upon shared interest. Once an appropriate match is made, mentors are available to help provide general career advice, provide assistance with CVs and cover letter</w:t>
      </w:r>
      <w:r w:rsidR="00505E99">
        <w:rPr>
          <w:color w:val="1F497D" w:themeColor="text2"/>
        </w:rPr>
        <w:t>s</w:t>
      </w:r>
      <w:r w:rsidRPr="004B342D">
        <w:rPr>
          <w:color w:val="1F497D" w:themeColor="text2"/>
        </w:rPr>
        <w:t xml:space="preserve">, help with interview preparation, and provide advice on how to network effectively. For more information regarding the ACC mentoring program, please visit: </w:t>
      </w:r>
      <w:hyperlink r:id="rId9" w:history="1">
        <w:r w:rsidRPr="009C2CFE">
          <w:rPr>
            <w:rStyle w:val="Hyperlink"/>
          </w:rPr>
          <w:t>http://www.acc.org/membership/member-benefits-and-resources/career-resources/mentoring-program</w:t>
        </w:r>
      </w:hyperlink>
    </w:p>
    <w:p w14:paraId="2883C563" w14:textId="77777777" w:rsidR="00BC0DB4" w:rsidRPr="00E4565D" w:rsidRDefault="00C630B7" w:rsidP="00C630B7">
      <w:pPr>
        <w:pStyle w:val="ListParagraph"/>
        <w:numPr>
          <w:ilvl w:val="1"/>
          <w:numId w:val="1"/>
        </w:numPr>
        <w:rPr>
          <w:color w:val="1F497D" w:themeColor="text2"/>
        </w:rPr>
      </w:pPr>
      <w:r w:rsidRPr="00E4565D">
        <w:rPr>
          <w:color w:val="1F497D" w:themeColor="text2"/>
        </w:rPr>
        <w:t>AHA offers</w:t>
      </w:r>
      <w:r w:rsidR="00BC0DB4" w:rsidRPr="00E4565D">
        <w:rPr>
          <w:color w:val="1F497D" w:themeColor="text2"/>
        </w:rPr>
        <w:t>:</w:t>
      </w:r>
    </w:p>
    <w:p w14:paraId="3D365D46" w14:textId="17C10B5D" w:rsidR="009C6FAD" w:rsidRPr="009C6FAD" w:rsidRDefault="009C6FAD" w:rsidP="009C6FAD">
      <w:pPr>
        <w:pStyle w:val="ListParagraph"/>
        <w:numPr>
          <w:ilvl w:val="2"/>
          <w:numId w:val="1"/>
        </w:numPr>
        <w:rPr>
          <w:color w:val="1F497D" w:themeColor="text2"/>
        </w:rPr>
      </w:pPr>
      <w:r>
        <w:rPr>
          <w:color w:val="1F497D" w:themeColor="text2"/>
        </w:rPr>
        <w:t xml:space="preserve">No formal mentorship programs, but there is a list of articles, abstracts, and presentations on finding an effective mentor and building relationships with mentors. These can be found on the Council on Cardiovascular Disease in the </w:t>
      </w:r>
      <w:r>
        <w:rPr>
          <w:color w:val="1F497D" w:themeColor="text2"/>
        </w:rPr>
        <w:lastRenderedPageBreak/>
        <w:t xml:space="preserve">Young Early career development website. Please see: </w:t>
      </w:r>
      <w:hyperlink r:id="rId10" w:history="1">
        <w:r w:rsidRPr="009C6FAD">
          <w:rPr>
            <w:rStyle w:val="Hyperlink"/>
          </w:rPr>
          <w:t>http://professional.heart.org/professional/MembershipCouncils/UCM_484440_Council-on-Cardiovascular-Disease-in-the-Young-CVDY-Career-Development.jsp</w:t>
        </w:r>
      </w:hyperlink>
      <w:r>
        <w:rPr>
          <w:color w:val="1F497D" w:themeColor="text2"/>
        </w:rPr>
        <w:t xml:space="preserve"> </w:t>
      </w:r>
    </w:p>
    <w:p w14:paraId="0A8702B7" w14:textId="77777777" w:rsidR="00E4565D" w:rsidRPr="00E4565D" w:rsidRDefault="003F7251" w:rsidP="003F7251">
      <w:pPr>
        <w:pStyle w:val="ListParagraph"/>
        <w:numPr>
          <w:ilvl w:val="1"/>
          <w:numId w:val="1"/>
        </w:numPr>
        <w:rPr>
          <w:color w:val="1F497D" w:themeColor="text2"/>
        </w:rPr>
      </w:pPr>
      <w:r w:rsidRPr="00E4565D">
        <w:rPr>
          <w:color w:val="1F497D" w:themeColor="text2"/>
        </w:rPr>
        <w:t>AAP offers</w:t>
      </w:r>
      <w:r w:rsidR="00E4565D" w:rsidRPr="00E4565D">
        <w:rPr>
          <w:color w:val="1F497D" w:themeColor="text2"/>
        </w:rPr>
        <w:t>:</w:t>
      </w:r>
    </w:p>
    <w:p w14:paraId="787FDFDF" w14:textId="211AE5E0" w:rsidR="00F40B30" w:rsidRDefault="00E4565D" w:rsidP="00F40B30">
      <w:pPr>
        <w:pStyle w:val="ListParagraph"/>
        <w:numPr>
          <w:ilvl w:val="2"/>
          <w:numId w:val="1"/>
        </w:numPr>
        <w:rPr>
          <w:color w:val="1F497D" w:themeColor="text2"/>
        </w:rPr>
      </w:pPr>
      <w:r w:rsidRPr="00E4565D">
        <w:rPr>
          <w:color w:val="1F497D" w:themeColor="text2"/>
        </w:rPr>
        <w:t>AAP M</w:t>
      </w:r>
      <w:r w:rsidR="003F7251" w:rsidRPr="00E4565D">
        <w:rPr>
          <w:color w:val="1F497D" w:themeColor="text2"/>
        </w:rPr>
        <w:t xml:space="preserve">entorship </w:t>
      </w:r>
      <w:r w:rsidRPr="00E4565D">
        <w:rPr>
          <w:color w:val="1F497D" w:themeColor="text2"/>
        </w:rPr>
        <w:t>P</w:t>
      </w:r>
      <w:r w:rsidR="003F7251" w:rsidRPr="00E4565D">
        <w:rPr>
          <w:color w:val="1F497D" w:themeColor="text2"/>
        </w:rPr>
        <w:t>rogram</w:t>
      </w:r>
      <w:r w:rsidRPr="00E4565D">
        <w:rPr>
          <w:color w:val="1F497D" w:themeColor="text2"/>
        </w:rPr>
        <w:t>: A free program for all AAP members, which</w:t>
      </w:r>
      <w:r w:rsidR="003F7251" w:rsidRPr="00E4565D">
        <w:rPr>
          <w:color w:val="1F497D" w:themeColor="text2"/>
        </w:rPr>
        <w:t xml:space="preserve"> connects mentees to AAP me</w:t>
      </w:r>
      <w:r w:rsidRPr="00E4565D">
        <w:rPr>
          <w:color w:val="1F497D" w:themeColor="text2"/>
        </w:rPr>
        <w:t>ntors throughout the nation</w:t>
      </w:r>
      <w:r w:rsidR="00F40B30">
        <w:rPr>
          <w:color w:val="1F497D" w:themeColor="text2"/>
        </w:rPr>
        <w:t xml:space="preserve">. </w:t>
      </w:r>
      <w:r w:rsidR="00D127DB">
        <w:rPr>
          <w:color w:val="1F497D" w:themeColor="text2"/>
        </w:rPr>
        <w:t xml:space="preserve">Mentors are chosen by mentee from a list that is based on your membership profile. </w:t>
      </w:r>
      <w:r w:rsidR="00F40B30">
        <w:rPr>
          <w:color w:val="1F497D" w:themeColor="text2"/>
        </w:rPr>
        <w:t xml:space="preserve">Please visit </w:t>
      </w:r>
      <w:hyperlink r:id="rId11" w:history="1">
        <w:r w:rsidR="00F40B30" w:rsidRPr="005F7C79">
          <w:rPr>
            <w:rStyle w:val="Hyperlink"/>
          </w:rPr>
          <w:t>https://aapmentorship.chronus.com/about</w:t>
        </w:r>
      </w:hyperlink>
    </w:p>
    <w:p w14:paraId="5CBC7375" w14:textId="77777777" w:rsidR="003F7251" w:rsidRPr="00E4565D" w:rsidRDefault="003F7251" w:rsidP="00E4565D">
      <w:pPr>
        <w:pStyle w:val="ListParagraph"/>
        <w:numPr>
          <w:ilvl w:val="2"/>
          <w:numId w:val="1"/>
        </w:numPr>
        <w:rPr>
          <w:color w:val="1F497D" w:themeColor="text2"/>
        </w:rPr>
      </w:pPr>
      <w:r w:rsidRPr="00E4565D">
        <w:rPr>
          <w:color w:val="1F497D" w:themeColor="text2"/>
        </w:rPr>
        <w:t xml:space="preserve">In addition to this formal program, joining and becoming involved with the AAP and subspecialty sections affords trainees the opportunity to work </w:t>
      </w:r>
      <w:r w:rsidR="00E4565D">
        <w:rPr>
          <w:color w:val="1F497D" w:themeColor="text2"/>
        </w:rPr>
        <w:t xml:space="preserve">closely </w:t>
      </w:r>
      <w:r w:rsidRPr="00E4565D">
        <w:rPr>
          <w:color w:val="1F497D" w:themeColor="text2"/>
        </w:rPr>
        <w:t>with leaders in their field</w:t>
      </w:r>
    </w:p>
    <w:p w14:paraId="44A63CAD" w14:textId="77777777" w:rsidR="00714451" w:rsidRDefault="00714451" w:rsidP="00AD7425">
      <w:pPr>
        <w:pStyle w:val="ListParagraph"/>
        <w:numPr>
          <w:ilvl w:val="0"/>
          <w:numId w:val="1"/>
        </w:numPr>
      </w:pPr>
      <w:r>
        <w:t>Where can I find out about open fourth year positions?</w:t>
      </w:r>
    </w:p>
    <w:p w14:paraId="400D08AD" w14:textId="0E958B33" w:rsidR="00C518F9" w:rsidRPr="009C6FAD" w:rsidRDefault="00437459" w:rsidP="00C518F9">
      <w:pPr>
        <w:pStyle w:val="ListParagraph"/>
        <w:numPr>
          <w:ilvl w:val="1"/>
          <w:numId w:val="1"/>
        </w:numPr>
        <w:rPr>
          <w:rStyle w:val="Hyperlink"/>
          <w:color w:val="auto"/>
          <w:u w:val="none"/>
        </w:rPr>
      </w:pPr>
      <w:hyperlink w:history="1"/>
      <w:hyperlink r:id="rId12" w:history="1">
        <w:r w:rsidR="009C6FAD" w:rsidRPr="00AE3669">
          <w:rPr>
            <w:rStyle w:val="Hyperlink"/>
          </w:rPr>
          <w:t>https://spctpd.org/page-1075330</w:t>
        </w:r>
      </w:hyperlink>
    </w:p>
    <w:p w14:paraId="63DDAFD2" w14:textId="6B21B85E" w:rsidR="009C6FAD" w:rsidRDefault="00437459" w:rsidP="009C6FAD">
      <w:pPr>
        <w:pStyle w:val="ListParagraph"/>
        <w:numPr>
          <w:ilvl w:val="1"/>
          <w:numId w:val="1"/>
        </w:numPr>
      </w:pPr>
      <w:hyperlink r:id="rId13" w:history="1">
        <w:r w:rsidR="009C6FAD" w:rsidRPr="009C6FAD">
          <w:rPr>
            <w:rStyle w:val="Hyperlink"/>
          </w:rPr>
          <w:t>http://professional.heart.org/idc/groups/ahamah-public/@wcm/@sop/@smd/documents/downloadable/ucm_484477.pdf</w:t>
        </w:r>
      </w:hyperlink>
    </w:p>
    <w:p w14:paraId="1C6FB2C3" w14:textId="77777777" w:rsidR="00714451" w:rsidRDefault="00714451" w:rsidP="00714451">
      <w:pPr>
        <w:pStyle w:val="ListParagraph"/>
        <w:numPr>
          <w:ilvl w:val="0"/>
          <w:numId w:val="1"/>
        </w:numPr>
      </w:pPr>
      <w:r>
        <w:t>Where can I hear about job listings?</w:t>
      </w:r>
    </w:p>
    <w:p w14:paraId="04299EA3" w14:textId="77777777" w:rsidR="00714451" w:rsidRPr="00524F69" w:rsidRDefault="00714451" w:rsidP="00714451">
      <w:pPr>
        <w:pStyle w:val="ListParagraph"/>
        <w:numPr>
          <w:ilvl w:val="1"/>
          <w:numId w:val="1"/>
        </w:numPr>
        <w:rPr>
          <w:rStyle w:val="Hyperlink"/>
          <w:color w:val="auto"/>
          <w:u w:val="none"/>
        </w:rPr>
      </w:pPr>
      <w:r w:rsidRPr="00F306F6">
        <w:rPr>
          <w:color w:val="1F497D" w:themeColor="text2"/>
        </w:rPr>
        <w:t xml:space="preserve">Consider signing up for the </w:t>
      </w:r>
      <w:r w:rsidR="00F306F6">
        <w:rPr>
          <w:color w:val="1F497D" w:themeColor="text2"/>
        </w:rPr>
        <w:t>“</w:t>
      </w:r>
      <w:proofErr w:type="spellStart"/>
      <w:r w:rsidRPr="00F306F6">
        <w:rPr>
          <w:color w:val="1F497D" w:themeColor="text2"/>
        </w:rPr>
        <w:t>pediheartnet</w:t>
      </w:r>
      <w:proofErr w:type="spellEnd"/>
      <w:r w:rsidR="00F306F6">
        <w:rPr>
          <w:color w:val="1F497D" w:themeColor="text2"/>
        </w:rPr>
        <w:t>”</w:t>
      </w:r>
      <w:r w:rsidRPr="00F306F6">
        <w:rPr>
          <w:color w:val="1F497D" w:themeColor="text2"/>
        </w:rPr>
        <w:t xml:space="preserve"> listserv.  Not only are there great discussions about congenital heart disease, but there are often emails about programs recruiting for new faculty.  Click the following link and fill out the form to sign-up for the </w:t>
      </w:r>
      <w:proofErr w:type="spellStart"/>
      <w:r w:rsidRPr="00F306F6">
        <w:rPr>
          <w:color w:val="1F497D" w:themeColor="text2"/>
        </w:rPr>
        <w:t>listerv</w:t>
      </w:r>
      <w:proofErr w:type="spellEnd"/>
      <w:r w:rsidRPr="00F306F6">
        <w:rPr>
          <w:color w:val="1F497D" w:themeColor="text2"/>
        </w:rPr>
        <w:t xml:space="preserve">: </w:t>
      </w:r>
      <w:hyperlink r:id="rId14" w:history="1">
        <w:r w:rsidRPr="00467A02">
          <w:rPr>
            <w:rStyle w:val="Hyperlink"/>
          </w:rPr>
          <w:t>http://www.pediheart.net/howto.html</w:t>
        </w:r>
      </w:hyperlink>
    </w:p>
    <w:p w14:paraId="4BB784BE" w14:textId="77777777" w:rsidR="00524F69" w:rsidRPr="002A5B4B" w:rsidRDefault="00524F69" w:rsidP="00524F69">
      <w:pPr>
        <w:pStyle w:val="ListParagraph"/>
        <w:numPr>
          <w:ilvl w:val="1"/>
          <w:numId w:val="1"/>
        </w:numPr>
      </w:pPr>
      <w:r>
        <w:rPr>
          <w:color w:val="1F497D" w:themeColor="text2"/>
        </w:rPr>
        <w:t xml:space="preserve">Another option is sign up for updates from </w:t>
      </w:r>
      <w:hyperlink r:id="rId15" w:history="1">
        <w:r w:rsidRPr="005F7C79">
          <w:rPr>
            <w:rStyle w:val="Hyperlink"/>
          </w:rPr>
          <w:t>http://www.pedjobs.org</w:t>
        </w:r>
      </w:hyperlink>
      <w:r>
        <w:rPr>
          <w:color w:val="1F497D" w:themeColor="text2"/>
        </w:rPr>
        <w:t>, The Official AAP Resource for Pediatric Careers</w:t>
      </w:r>
    </w:p>
    <w:p w14:paraId="061CCA90" w14:textId="16178432" w:rsidR="002A5B4B" w:rsidRPr="00524F69" w:rsidRDefault="00437459" w:rsidP="002A5B4B">
      <w:pPr>
        <w:pStyle w:val="ListParagraph"/>
        <w:numPr>
          <w:ilvl w:val="1"/>
          <w:numId w:val="1"/>
        </w:numPr>
      </w:pPr>
      <w:hyperlink r:id="rId16" w:history="1">
        <w:r w:rsidR="002A5B4B" w:rsidRPr="002A5B4B">
          <w:rPr>
            <w:rStyle w:val="Hyperlink"/>
          </w:rPr>
          <w:t>https://spctpd.org/Job-Listings</w:t>
        </w:r>
      </w:hyperlink>
    </w:p>
    <w:p w14:paraId="5A6C4955" w14:textId="77777777" w:rsidR="00714451" w:rsidRDefault="00714451" w:rsidP="00714451">
      <w:pPr>
        <w:pStyle w:val="ListParagraph"/>
        <w:numPr>
          <w:ilvl w:val="0"/>
          <w:numId w:val="1"/>
        </w:numPr>
      </w:pPr>
      <w:r>
        <w:t>Are there any events at each of the national meetings that are specifically targeted for pediatric cardiology trainees?</w:t>
      </w:r>
    </w:p>
    <w:p w14:paraId="074639B1" w14:textId="618D08CE" w:rsidR="00714451" w:rsidRPr="00437459" w:rsidRDefault="00507B1F" w:rsidP="00507B1F">
      <w:pPr>
        <w:pStyle w:val="ListParagraph"/>
        <w:numPr>
          <w:ilvl w:val="1"/>
          <w:numId w:val="1"/>
        </w:numPr>
        <w:rPr>
          <w:color w:val="1F497D" w:themeColor="text2"/>
        </w:rPr>
      </w:pPr>
      <w:r w:rsidRPr="00437459">
        <w:rPr>
          <w:color w:val="1F497D" w:themeColor="text2"/>
        </w:rPr>
        <w:t xml:space="preserve">ACC: </w:t>
      </w:r>
      <w:r w:rsidR="00A44418" w:rsidRPr="00437459">
        <w:rPr>
          <w:color w:val="1F497D" w:themeColor="text2"/>
        </w:rPr>
        <w:t xml:space="preserve">The ACC’s </w:t>
      </w:r>
      <w:r w:rsidR="00EF3969" w:rsidRPr="00437459">
        <w:rPr>
          <w:color w:val="1F497D" w:themeColor="text2"/>
        </w:rPr>
        <w:t xml:space="preserve">Adult Congenital and Pediatric Cardiology (ACPC) </w:t>
      </w:r>
      <w:r w:rsidR="00A44418" w:rsidRPr="00437459">
        <w:rPr>
          <w:color w:val="1F497D" w:themeColor="text2"/>
        </w:rPr>
        <w:t xml:space="preserve">Section sponsors a Pediatric Cardiology and CHD Mentoring session at the Annual Scientific Session with presentations on jobs and career advice as well as small group sessions with many of the leaders in the adult congenital and pediatric cardiology communities.  Additionally, there are several Fellow-In-Training (FIT) sessions that are applicable to both pediatric and adult cardiology fellows including a “Stump the Professor”, “FIT Jeopardy”, “Careers in Cardiology”, “Scholarship and Education”, and “Acing the Transition” session. There is also an FIT “Mix and Mingle” </w:t>
      </w:r>
      <w:bookmarkStart w:id="0" w:name="_GoBack"/>
      <w:bookmarkEnd w:id="0"/>
      <w:r w:rsidR="00A44418" w:rsidRPr="00437459">
        <w:rPr>
          <w:color w:val="1F497D" w:themeColor="text2"/>
        </w:rPr>
        <w:t xml:space="preserve">Session which allows FITs to talk with experts in a variety of fields on a one-on-one basis. This includes a table dedicated to experts in the field of Pediatric Cardiology and Adult Congenital Heart Disease.  Additionally, for all </w:t>
      </w:r>
      <w:r w:rsidR="00E74989" w:rsidRPr="00437459">
        <w:rPr>
          <w:color w:val="1F497D" w:themeColor="text2"/>
        </w:rPr>
        <w:t xml:space="preserve">pediatric </w:t>
      </w:r>
      <w:r w:rsidR="00A44418" w:rsidRPr="00437459">
        <w:rPr>
          <w:color w:val="1F497D" w:themeColor="text2"/>
        </w:rPr>
        <w:t>cardiologists (</w:t>
      </w:r>
      <w:r w:rsidR="00E74989" w:rsidRPr="00437459">
        <w:rPr>
          <w:color w:val="1F497D" w:themeColor="text2"/>
        </w:rPr>
        <w:t>including</w:t>
      </w:r>
      <w:r w:rsidR="00A44418" w:rsidRPr="00437459">
        <w:rPr>
          <w:color w:val="1F497D" w:themeColor="text2"/>
        </w:rPr>
        <w:t xml:space="preserve"> trainees), there is a congenital heart disease pathway integrated across the three-day ACC meeting including an agenda full of podium and poster presentations containing the latest research and updates in the field of congenital heart disease.</w:t>
      </w:r>
      <w:r w:rsidR="00437459">
        <w:rPr>
          <w:color w:val="1F497D" w:themeColor="text2"/>
        </w:rPr>
        <w:t xml:space="preserve"> Additionally there is a course on “How to become a cardiovascular investigator” offered in November every year. It is directed at both adult and pediatric cardiology fellows interested in a career in clinical, translational, or basic science research.  </w:t>
      </w:r>
    </w:p>
    <w:p w14:paraId="2C1FFFC9" w14:textId="50475B57" w:rsidR="00714451" w:rsidRPr="002F43DD" w:rsidRDefault="00714451" w:rsidP="00714451">
      <w:pPr>
        <w:pStyle w:val="ListParagraph"/>
        <w:numPr>
          <w:ilvl w:val="1"/>
          <w:numId w:val="1"/>
        </w:numPr>
        <w:rPr>
          <w:color w:val="1F497D" w:themeColor="text2"/>
        </w:rPr>
      </w:pPr>
      <w:r w:rsidRPr="002F43DD">
        <w:rPr>
          <w:color w:val="1F497D" w:themeColor="text2"/>
        </w:rPr>
        <w:lastRenderedPageBreak/>
        <w:t xml:space="preserve">AHA: </w:t>
      </w:r>
      <w:r w:rsidR="00E173AD">
        <w:rPr>
          <w:color w:val="1F497D" w:themeColor="text2"/>
        </w:rPr>
        <w:t xml:space="preserve">As part of the AHA early career programming there is a program on “Innovations in Pediatric Cardiology”. AHA breaks there conference into 20 communities, of which “Congenital Heart Disease and Pediatric Cardiology” is one </w:t>
      </w:r>
      <w:r w:rsidR="00A1351F">
        <w:rPr>
          <w:color w:val="1F497D" w:themeColor="text2"/>
        </w:rPr>
        <w:t>of the 20. As such all lectures related to pediatric cardiology can be found by searching in this section. There are also a number of</w:t>
      </w:r>
      <w:r w:rsidR="002F43DD" w:rsidRPr="002F43DD">
        <w:rPr>
          <w:color w:val="1F497D" w:themeColor="text2"/>
        </w:rPr>
        <w:t xml:space="preserve"> </w:t>
      </w:r>
      <w:r w:rsidR="00C630B7" w:rsidRPr="002F43DD">
        <w:rPr>
          <w:color w:val="1F497D" w:themeColor="text2"/>
        </w:rPr>
        <w:t>Early Career &amp; Fellows</w:t>
      </w:r>
      <w:r w:rsidR="002F43DD" w:rsidRPr="002F43DD">
        <w:rPr>
          <w:color w:val="1F497D" w:themeColor="text2"/>
        </w:rPr>
        <w:t>-</w:t>
      </w:r>
      <w:r w:rsidR="00C630B7" w:rsidRPr="002F43DD">
        <w:rPr>
          <w:color w:val="1F497D" w:themeColor="text2"/>
        </w:rPr>
        <w:t>In</w:t>
      </w:r>
      <w:r w:rsidR="002F43DD" w:rsidRPr="002F43DD">
        <w:rPr>
          <w:color w:val="1F497D" w:themeColor="text2"/>
        </w:rPr>
        <w:t>-</w:t>
      </w:r>
      <w:r w:rsidR="00C630B7" w:rsidRPr="002F43DD">
        <w:rPr>
          <w:color w:val="1F497D" w:themeColor="text2"/>
        </w:rPr>
        <w:t>Training Program</w:t>
      </w:r>
      <w:r w:rsidR="00A1351F">
        <w:rPr>
          <w:color w:val="1F497D" w:themeColor="text2"/>
        </w:rPr>
        <w:t>s that are</w:t>
      </w:r>
      <w:r w:rsidR="002F43DD" w:rsidRPr="002F43DD">
        <w:rPr>
          <w:color w:val="1F497D" w:themeColor="text2"/>
        </w:rPr>
        <w:t xml:space="preserve"> relevant to</w:t>
      </w:r>
      <w:r w:rsidR="00C630B7" w:rsidRPr="002F43DD">
        <w:rPr>
          <w:color w:val="1F497D" w:themeColor="text2"/>
        </w:rPr>
        <w:t xml:space="preserve"> both pediatric and adult cardiology fellows.  The program is a lecture series on early career development targeted at fellows and junior faculty</w:t>
      </w:r>
      <w:r w:rsidR="002F43DD" w:rsidRPr="002F43DD">
        <w:rPr>
          <w:color w:val="1F497D" w:themeColor="text2"/>
        </w:rPr>
        <w:t>, which</w:t>
      </w:r>
      <w:r w:rsidR="00C630B7" w:rsidRPr="002F43DD">
        <w:rPr>
          <w:color w:val="1F497D" w:themeColor="text2"/>
        </w:rPr>
        <w:t xml:space="preserve"> also includes a variety of Early Career Networking Receptions/Luncheons for trainees to connect with potential mentors and other trainees.  Please see</w:t>
      </w:r>
      <w:r w:rsidR="003A52E1">
        <w:rPr>
          <w:color w:val="1F497D" w:themeColor="text2"/>
        </w:rPr>
        <w:t xml:space="preserve"> </w:t>
      </w:r>
      <w:hyperlink r:id="rId17" w:history="1">
        <w:r w:rsidR="003A52E1" w:rsidRPr="00A930EF">
          <w:rPr>
            <w:rStyle w:val="Hyperlink"/>
          </w:rPr>
          <w:t>http://professional.heart.org/professional/index.jsp</w:t>
        </w:r>
      </w:hyperlink>
      <w:r w:rsidR="003A52E1">
        <w:t xml:space="preserve"> </w:t>
      </w:r>
      <w:r w:rsidR="00C630B7" w:rsidRPr="002F43DD">
        <w:rPr>
          <w:color w:val="1F497D" w:themeColor="text2"/>
        </w:rPr>
        <w:t>for more information (click on “Early Career,” then “Early Career and Fellows in Training Program”</w:t>
      </w:r>
      <w:r w:rsidR="002F43DD" w:rsidRPr="002F43DD">
        <w:rPr>
          <w:color w:val="1F497D" w:themeColor="text2"/>
        </w:rPr>
        <w:t>)</w:t>
      </w:r>
      <w:r w:rsidR="002B3247">
        <w:rPr>
          <w:color w:val="1F497D" w:themeColor="text2"/>
        </w:rPr>
        <w:t xml:space="preserve">.  </w:t>
      </w:r>
    </w:p>
    <w:p w14:paraId="62A49C9B" w14:textId="0EF3C0F6" w:rsidR="003F7251" w:rsidRDefault="003F7251" w:rsidP="00E173AD">
      <w:pPr>
        <w:pStyle w:val="ListParagraph"/>
        <w:numPr>
          <w:ilvl w:val="1"/>
          <w:numId w:val="1"/>
        </w:numPr>
      </w:pPr>
      <w:r w:rsidRPr="002F43DD">
        <w:rPr>
          <w:color w:val="1F497D" w:themeColor="text2"/>
        </w:rPr>
        <w:t>AAP: There are specific sessions targeted for pediatric cardiology trainees at the A</w:t>
      </w:r>
      <w:r w:rsidR="00A35E4A">
        <w:rPr>
          <w:color w:val="1F497D" w:themeColor="text2"/>
        </w:rPr>
        <w:t>AP National Conference and Exhibition</w:t>
      </w:r>
      <w:r w:rsidR="0099648D">
        <w:rPr>
          <w:color w:val="1F497D" w:themeColor="text2"/>
        </w:rPr>
        <w:t xml:space="preserve"> (NCE)</w:t>
      </w:r>
      <w:r w:rsidRPr="002F43DD">
        <w:rPr>
          <w:color w:val="1F497D" w:themeColor="text2"/>
        </w:rPr>
        <w:t>, which include</w:t>
      </w:r>
      <w:r w:rsidR="00762538">
        <w:rPr>
          <w:color w:val="1F497D" w:themeColor="text2"/>
        </w:rPr>
        <w:t>s</w:t>
      </w:r>
      <w:r w:rsidRPr="002F43DD">
        <w:rPr>
          <w:color w:val="1F497D" w:themeColor="text2"/>
        </w:rPr>
        <w:t xml:space="preserve"> the Cardiology Section Scientific Program. This program includes research </w:t>
      </w:r>
      <w:r w:rsidR="002F43DD" w:rsidRPr="002F43DD">
        <w:rPr>
          <w:color w:val="1F497D" w:themeColor="text2"/>
        </w:rPr>
        <w:t xml:space="preserve">presentations </w:t>
      </w:r>
      <w:r w:rsidRPr="002F43DD">
        <w:rPr>
          <w:color w:val="1F497D" w:themeColor="text2"/>
        </w:rPr>
        <w:t xml:space="preserve">as </w:t>
      </w:r>
      <w:r w:rsidR="00011395" w:rsidRPr="00011395">
        <w:rPr>
          <w:color w:val="1F497D" w:themeColor="text2"/>
        </w:rPr>
        <w:t>we</w:t>
      </w:r>
      <w:r w:rsidRPr="002F43DD">
        <w:rPr>
          <w:color w:val="1F497D" w:themeColor="text2"/>
        </w:rPr>
        <w:t>ll as a fellow research award</w:t>
      </w:r>
      <w:r w:rsidR="00E173AD">
        <w:rPr>
          <w:color w:val="1F497D" w:themeColor="text2"/>
        </w:rPr>
        <w:t>s</w:t>
      </w:r>
      <w:r w:rsidRPr="002F43DD">
        <w:rPr>
          <w:color w:val="1F497D" w:themeColor="text2"/>
        </w:rPr>
        <w:t>. M</w:t>
      </w:r>
      <w:r w:rsidR="002F43DD">
        <w:rPr>
          <w:color w:val="1F497D" w:themeColor="text2"/>
        </w:rPr>
        <w:t xml:space="preserve">ore information can be found at: </w:t>
      </w:r>
      <w:hyperlink r:id="rId18" w:history="1">
        <w:r w:rsidR="00E173AD" w:rsidRPr="00E173AD">
          <w:rPr>
            <w:rStyle w:val="Hyperlink"/>
          </w:rPr>
          <w:t>https://www.aap.org/en-us/about-the-aap/Committees-Councils-Sections/Cardiology-and-Cardiac-Surgery/Pages/Research-and-Awards.aspx</w:t>
        </w:r>
      </w:hyperlink>
      <w:r w:rsidR="00505E99">
        <w:rPr>
          <w:color w:val="1F497D" w:themeColor="text2"/>
        </w:rPr>
        <w:t xml:space="preserve">.  </w:t>
      </w:r>
      <w:r w:rsidR="00E173AD">
        <w:rPr>
          <w:color w:val="1F497D" w:themeColor="text2"/>
        </w:rPr>
        <w:t xml:space="preserve">Additionally there are a number of lectures by pediatric cardiologist interspersed throughout the general program. </w:t>
      </w:r>
      <w:r w:rsidR="00505E99">
        <w:rPr>
          <w:color w:val="1F497D" w:themeColor="text2"/>
        </w:rPr>
        <w:t>Th</w:t>
      </w:r>
      <w:r w:rsidR="00011395">
        <w:rPr>
          <w:color w:val="1F497D" w:themeColor="text2"/>
        </w:rPr>
        <w:t xml:space="preserve">ere is also a </w:t>
      </w:r>
      <w:r w:rsidR="006D1F5F">
        <w:rPr>
          <w:color w:val="1F497D" w:themeColor="text2"/>
        </w:rPr>
        <w:t>Pediatric Cardiology F</w:t>
      </w:r>
      <w:r w:rsidR="00011395">
        <w:rPr>
          <w:color w:val="1F497D" w:themeColor="text2"/>
        </w:rPr>
        <w:t xml:space="preserve">ellows’ </w:t>
      </w:r>
      <w:r w:rsidR="006D1F5F">
        <w:rPr>
          <w:color w:val="1F497D" w:themeColor="text2"/>
        </w:rPr>
        <w:t>W</w:t>
      </w:r>
      <w:r w:rsidR="00011395">
        <w:rPr>
          <w:color w:val="1F497D" w:themeColor="text2"/>
        </w:rPr>
        <w:t>orkshop at A</w:t>
      </w:r>
      <w:r w:rsidR="00BE15F9">
        <w:rPr>
          <w:color w:val="1F497D" w:themeColor="text2"/>
        </w:rPr>
        <w:t>A</w:t>
      </w:r>
      <w:r w:rsidR="00011395">
        <w:rPr>
          <w:color w:val="1F497D" w:themeColor="text2"/>
        </w:rPr>
        <w:t xml:space="preserve">P hosted by the SPCTPD which </w:t>
      </w:r>
      <w:r w:rsidR="0099648D">
        <w:rPr>
          <w:color w:val="1F497D" w:themeColor="text2"/>
        </w:rPr>
        <w:t>is usually held on the Saturday during the NCE at Noon.  Topics such as work force issues, preparing for a job interview, academic tracts, etc. are discussed. This FAQ generation is the end product of one such meeting where a need for a resource</w:t>
      </w:r>
      <w:r w:rsidR="006D1F5F">
        <w:rPr>
          <w:color w:val="1F497D" w:themeColor="text2"/>
        </w:rPr>
        <w:t>/</w:t>
      </w:r>
      <w:r w:rsidR="0099648D">
        <w:rPr>
          <w:color w:val="1F497D" w:themeColor="text2"/>
        </w:rPr>
        <w:t>fact sheet was brought up by the participating fellows.</w:t>
      </w:r>
      <w:r w:rsidR="003E7D8E">
        <w:rPr>
          <w:color w:val="1F497D" w:themeColor="text2"/>
        </w:rPr>
        <w:t xml:space="preserve"> Lastly there is a dinner for the SOCCS every year. </w:t>
      </w:r>
    </w:p>
    <w:p w14:paraId="6018D74C" w14:textId="77777777" w:rsidR="00714451" w:rsidRDefault="00714451" w:rsidP="00714451">
      <w:pPr>
        <w:pStyle w:val="ListParagraph"/>
        <w:numPr>
          <w:ilvl w:val="0"/>
          <w:numId w:val="1"/>
        </w:numPr>
      </w:pPr>
      <w:r>
        <w:t>How can I get more involved in these organizations as a pediatric cardiology trainee?</w:t>
      </w:r>
    </w:p>
    <w:p w14:paraId="34087B84" w14:textId="6E02FF63" w:rsidR="00714451" w:rsidRPr="00E618C2" w:rsidRDefault="009875D2" w:rsidP="009875D2">
      <w:pPr>
        <w:pStyle w:val="ListParagraph"/>
        <w:numPr>
          <w:ilvl w:val="1"/>
          <w:numId w:val="1"/>
        </w:numPr>
        <w:rPr>
          <w:color w:val="1F497D" w:themeColor="text2"/>
        </w:rPr>
      </w:pPr>
      <w:r w:rsidRPr="00E618C2">
        <w:rPr>
          <w:color w:val="1F497D" w:themeColor="text2"/>
        </w:rPr>
        <w:t xml:space="preserve">ACC: There are many opportunities for additional responsibilities within the Fellows-in-training section including: </w:t>
      </w:r>
      <w:r w:rsidR="00E618C2" w:rsidRPr="00E618C2">
        <w:rPr>
          <w:color w:val="1F497D" w:themeColor="text2"/>
        </w:rPr>
        <w:t xml:space="preserve">up to </w:t>
      </w:r>
      <w:r w:rsidRPr="00E618C2">
        <w:rPr>
          <w:color w:val="1F497D" w:themeColor="text2"/>
        </w:rPr>
        <w:t>50 available FIT positions on one</w:t>
      </w:r>
      <w:r w:rsidR="00E618C2" w:rsidRPr="00E618C2">
        <w:rPr>
          <w:color w:val="1F497D" w:themeColor="text2"/>
        </w:rPr>
        <w:t xml:space="preserve"> of ACCs Councils or Committees, </w:t>
      </w:r>
      <w:r w:rsidRPr="00E618C2">
        <w:rPr>
          <w:color w:val="1F497D" w:themeColor="text2"/>
        </w:rPr>
        <w:t>opportunities for involvement on a local level</w:t>
      </w:r>
      <w:r w:rsidR="00E618C2" w:rsidRPr="00E618C2">
        <w:rPr>
          <w:color w:val="1F497D" w:themeColor="text2"/>
        </w:rPr>
        <w:t xml:space="preserve"> within your state’s ACC Chapter, and the opportunity to j</w:t>
      </w:r>
      <w:r w:rsidRPr="00E618C2">
        <w:rPr>
          <w:color w:val="1F497D" w:themeColor="text2"/>
        </w:rPr>
        <w:t>oin the Adult Congenital and Pediatric Cardiology</w:t>
      </w:r>
      <w:r w:rsidR="00EF3969">
        <w:rPr>
          <w:color w:val="1F497D" w:themeColor="text2"/>
        </w:rPr>
        <w:t xml:space="preserve"> </w:t>
      </w:r>
      <w:r w:rsidR="00EF3969" w:rsidRPr="00E618C2">
        <w:rPr>
          <w:color w:val="1F497D" w:themeColor="text2"/>
        </w:rPr>
        <w:t xml:space="preserve">(ACPC) </w:t>
      </w:r>
      <w:r w:rsidRPr="00E618C2">
        <w:rPr>
          <w:color w:val="1F497D" w:themeColor="text2"/>
        </w:rPr>
        <w:t xml:space="preserve">Section to </w:t>
      </w:r>
      <w:r w:rsidR="00E618C2" w:rsidRPr="00E618C2">
        <w:rPr>
          <w:color w:val="1F497D" w:themeColor="text2"/>
        </w:rPr>
        <w:t xml:space="preserve">stay involved with </w:t>
      </w:r>
      <w:r w:rsidRPr="00E618C2">
        <w:rPr>
          <w:color w:val="1F497D" w:themeColor="text2"/>
        </w:rPr>
        <w:t>ongoing initiatives in this section</w:t>
      </w:r>
      <w:r w:rsidR="002D1295">
        <w:rPr>
          <w:color w:val="1F497D" w:themeColor="text2"/>
        </w:rPr>
        <w:t>.  The ACC coordinates with several other organizations including the AHA, the NPCQIC, and is involved with several nationwide registries including STS and IMPACT.  There are opportunities for FITs to be involved in all of these activities</w:t>
      </w:r>
      <w:r w:rsidR="00BE15F9">
        <w:rPr>
          <w:color w:val="1F497D" w:themeColor="text2"/>
        </w:rPr>
        <w:t>.</w:t>
      </w:r>
    </w:p>
    <w:p w14:paraId="447748ED" w14:textId="77777777" w:rsidR="00C630B7" w:rsidRPr="001E669D" w:rsidRDefault="00C630B7" w:rsidP="00C630B7">
      <w:pPr>
        <w:pStyle w:val="ListParagraph"/>
        <w:numPr>
          <w:ilvl w:val="1"/>
          <w:numId w:val="1"/>
        </w:numPr>
        <w:rPr>
          <w:color w:val="1F497D" w:themeColor="text2"/>
        </w:rPr>
      </w:pPr>
      <w:r w:rsidRPr="002B2E4C">
        <w:rPr>
          <w:color w:val="1F497D" w:themeColor="text2"/>
        </w:rPr>
        <w:t xml:space="preserve">AHA: There are opportunities for additional responsibilities within the Council on Cardiovascular Disease in the Young including participation in the Early Career and Mentoring Committee, which participates in conference planning and Early Investigator </w:t>
      </w:r>
      <w:r w:rsidR="00E618C2">
        <w:rPr>
          <w:color w:val="1F497D" w:themeColor="text2"/>
        </w:rPr>
        <w:t>Awards</w:t>
      </w:r>
      <w:r w:rsidR="00BE15F9">
        <w:rPr>
          <w:color w:val="1F497D" w:themeColor="text2"/>
        </w:rPr>
        <w:t>.</w:t>
      </w:r>
    </w:p>
    <w:p w14:paraId="2F357B00" w14:textId="2951B33C" w:rsidR="003F7251" w:rsidRPr="001E669D" w:rsidRDefault="003F7251" w:rsidP="003F7251">
      <w:pPr>
        <w:pStyle w:val="ListParagraph"/>
        <w:numPr>
          <w:ilvl w:val="1"/>
          <w:numId w:val="1"/>
        </w:numPr>
        <w:rPr>
          <w:color w:val="1F497D" w:themeColor="text2"/>
        </w:rPr>
      </w:pPr>
      <w:r w:rsidRPr="001E669D">
        <w:rPr>
          <w:color w:val="1F497D" w:themeColor="text2"/>
        </w:rPr>
        <w:t>AAP: There are many</w:t>
      </w:r>
      <w:r w:rsidR="00C578C7">
        <w:rPr>
          <w:color w:val="1F497D" w:themeColor="text2"/>
        </w:rPr>
        <w:t xml:space="preserve"> leadership</w:t>
      </w:r>
      <w:r w:rsidRPr="001E669D">
        <w:rPr>
          <w:color w:val="1F497D" w:themeColor="text2"/>
        </w:rPr>
        <w:t xml:space="preserve"> opportunities </w:t>
      </w:r>
      <w:r w:rsidR="00C578C7">
        <w:rPr>
          <w:color w:val="1F497D" w:themeColor="text2"/>
        </w:rPr>
        <w:t xml:space="preserve">available to pediatric cardiology fellowship trainees within </w:t>
      </w:r>
      <w:r w:rsidRPr="001E669D">
        <w:rPr>
          <w:color w:val="1F497D" w:themeColor="text2"/>
        </w:rPr>
        <w:t>the Section on</w:t>
      </w:r>
      <w:r w:rsidR="009C6FAD">
        <w:rPr>
          <w:color w:val="1F497D" w:themeColor="text2"/>
        </w:rPr>
        <w:t xml:space="preserve"> Pediatric </w:t>
      </w:r>
      <w:r w:rsidR="009C6FAD" w:rsidRPr="001E669D">
        <w:rPr>
          <w:color w:val="1F497D" w:themeColor="text2"/>
        </w:rPr>
        <w:t>Trainees</w:t>
      </w:r>
      <w:r w:rsidR="00C578C7">
        <w:rPr>
          <w:color w:val="1F497D" w:themeColor="text2"/>
        </w:rPr>
        <w:t>.  These</w:t>
      </w:r>
      <w:r w:rsidRPr="001E669D">
        <w:rPr>
          <w:color w:val="1F497D" w:themeColor="text2"/>
        </w:rPr>
        <w:t xml:space="preserve"> includ</w:t>
      </w:r>
      <w:r w:rsidR="00C578C7">
        <w:rPr>
          <w:color w:val="1F497D" w:themeColor="text2"/>
        </w:rPr>
        <w:t>e</w:t>
      </w:r>
      <w:r w:rsidRPr="001E669D">
        <w:rPr>
          <w:color w:val="1F497D" w:themeColor="text2"/>
        </w:rPr>
        <w:t xml:space="preserve"> </w:t>
      </w:r>
      <w:r w:rsidR="00C578C7">
        <w:rPr>
          <w:color w:val="1F497D" w:themeColor="text2"/>
        </w:rPr>
        <w:t xml:space="preserve">regional and national </w:t>
      </w:r>
      <w:r w:rsidRPr="001E669D">
        <w:rPr>
          <w:color w:val="1F497D" w:themeColor="text2"/>
        </w:rPr>
        <w:t>leadership positions</w:t>
      </w:r>
      <w:r w:rsidR="00C578C7">
        <w:rPr>
          <w:color w:val="1F497D" w:themeColor="text2"/>
        </w:rPr>
        <w:t xml:space="preserve">, as well as outreach “liaison” positions to represent trainees in various groups within the AAP (Council on Pediatric Subspecialties, AAP Committee on Federal Government Affairs, and many more).  There are also </w:t>
      </w:r>
      <w:r w:rsidR="00C578C7">
        <w:rPr>
          <w:color w:val="1F497D" w:themeColor="text2"/>
        </w:rPr>
        <w:lastRenderedPageBreak/>
        <w:t>opportunities to become involved in the AAP</w:t>
      </w:r>
      <w:r w:rsidRPr="001E669D">
        <w:rPr>
          <w:color w:val="1F497D" w:themeColor="text2"/>
        </w:rPr>
        <w:t xml:space="preserve"> Section on Cardiology and Cardiothoracic Surgery (SOCCS)</w:t>
      </w:r>
      <w:r w:rsidR="00C578C7">
        <w:rPr>
          <w:color w:val="1F497D" w:themeColor="text2"/>
        </w:rPr>
        <w:t>,</w:t>
      </w:r>
      <w:r w:rsidRPr="001E669D">
        <w:rPr>
          <w:color w:val="1F497D" w:themeColor="text2"/>
        </w:rPr>
        <w:t xml:space="preserve"> including the recently developed workgroup on Pediatric Cardiology Traine</w:t>
      </w:r>
      <w:r w:rsidR="00E618C2">
        <w:rPr>
          <w:color w:val="1F497D" w:themeColor="text2"/>
        </w:rPr>
        <w:t>es and Early Career Physicians</w:t>
      </w:r>
      <w:r w:rsidR="00BE15F9">
        <w:rPr>
          <w:color w:val="1F497D" w:themeColor="text2"/>
        </w:rPr>
        <w:t>.</w:t>
      </w:r>
    </w:p>
    <w:p w14:paraId="31BC6CBE" w14:textId="77777777" w:rsidR="00714451" w:rsidRDefault="00774E3D" w:rsidP="00774E3D">
      <w:pPr>
        <w:pStyle w:val="ListParagraph"/>
        <w:numPr>
          <w:ilvl w:val="0"/>
          <w:numId w:val="1"/>
        </w:numPr>
      </w:pPr>
      <w:r>
        <w:t>Are there any pediatric board review resources available through these organizations?</w:t>
      </w:r>
    </w:p>
    <w:p w14:paraId="7730D241" w14:textId="5F9A7098" w:rsidR="004805B9" w:rsidRPr="004805B9" w:rsidRDefault="00774E3D" w:rsidP="004805B9">
      <w:pPr>
        <w:pStyle w:val="ListParagraph"/>
        <w:numPr>
          <w:ilvl w:val="1"/>
          <w:numId w:val="1"/>
        </w:numPr>
        <w:rPr>
          <w:color w:val="1F497D" w:themeColor="text2"/>
        </w:rPr>
      </w:pPr>
      <w:r w:rsidRPr="00BF4EF7">
        <w:rPr>
          <w:color w:val="1F497D" w:themeColor="text2"/>
        </w:rPr>
        <w:t xml:space="preserve">ACC: </w:t>
      </w:r>
      <w:r w:rsidR="00BF4EF7" w:rsidRPr="00BF4EF7">
        <w:rPr>
          <w:color w:val="1F497D" w:themeColor="text2"/>
        </w:rPr>
        <w:t xml:space="preserve">The ACC has </w:t>
      </w:r>
      <w:r w:rsidR="00332DA0">
        <w:rPr>
          <w:color w:val="1F497D" w:themeColor="text2"/>
        </w:rPr>
        <w:t>a multitude of</w:t>
      </w:r>
      <w:r w:rsidR="00BF4EF7" w:rsidRPr="00BF4EF7">
        <w:rPr>
          <w:color w:val="1F497D" w:themeColor="text2"/>
        </w:rPr>
        <w:t xml:space="preserve"> board prep materials which can be found at: </w:t>
      </w:r>
      <w:hyperlink r:id="rId19" w:history="1">
        <w:r w:rsidR="00BF4EF7" w:rsidRPr="003F34D8">
          <w:rPr>
            <w:rStyle w:val="Hyperlink"/>
          </w:rPr>
          <w:t>http://www.acc.org/education-and-meetings/products-and-resources/board-prep-offerings</w:t>
        </w:r>
      </w:hyperlink>
      <w:r w:rsidR="00BF4EF7">
        <w:rPr>
          <w:color w:val="1F497D" w:themeColor="text2"/>
        </w:rPr>
        <w:t xml:space="preserve">, </w:t>
      </w:r>
      <w:r w:rsidR="009F3F17">
        <w:rPr>
          <w:color w:val="1F497D" w:themeColor="text2"/>
        </w:rPr>
        <w:t>primarily</w:t>
      </w:r>
      <w:r w:rsidR="00BF4EF7">
        <w:rPr>
          <w:color w:val="1F497D" w:themeColor="text2"/>
        </w:rPr>
        <w:t xml:space="preserve"> geared towards adult cardiologists. However, a</w:t>
      </w:r>
      <w:r w:rsidR="00BF4EF7" w:rsidRPr="00BF4EF7">
        <w:rPr>
          <w:color w:val="1F497D" w:themeColor="text2"/>
        </w:rPr>
        <w:t xml:space="preserve">s the American Board of Internal Medicine (ABIM) is launching the Adult Congenital Heart Disease (ACHD) Certification Examination, </w:t>
      </w:r>
      <w:r w:rsidR="003A52E1">
        <w:rPr>
          <w:color w:val="1F497D" w:themeColor="text2"/>
        </w:rPr>
        <w:t>an</w:t>
      </w:r>
      <w:r w:rsidR="00F0441C" w:rsidRPr="00BF4EF7">
        <w:rPr>
          <w:color w:val="1F497D" w:themeColor="text2"/>
        </w:rPr>
        <w:t xml:space="preserve"> A</w:t>
      </w:r>
      <w:r w:rsidR="00BF4EF7" w:rsidRPr="00BF4EF7">
        <w:rPr>
          <w:color w:val="1F497D" w:themeColor="text2"/>
        </w:rPr>
        <w:t>CHD</w:t>
      </w:r>
      <w:r w:rsidR="00F0441C" w:rsidRPr="00BF4EF7">
        <w:rPr>
          <w:color w:val="1F497D" w:themeColor="text2"/>
        </w:rPr>
        <w:t xml:space="preserve"> Self-Assessment and Board Prep Program </w:t>
      </w:r>
      <w:r w:rsidR="003A52E1">
        <w:rPr>
          <w:color w:val="1F497D" w:themeColor="text2"/>
        </w:rPr>
        <w:t>is</w:t>
      </w:r>
      <w:r w:rsidR="00CC74D8">
        <w:rPr>
          <w:color w:val="1F497D" w:themeColor="text2"/>
        </w:rPr>
        <w:t xml:space="preserve"> available to </w:t>
      </w:r>
      <w:r w:rsidR="0009547A">
        <w:rPr>
          <w:color w:val="1F497D" w:themeColor="text2"/>
        </w:rPr>
        <w:t>ACC members</w:t>
      </w:r>
      <w:r w:rsidR="00CC74D8">
        <w:rPr>
          <w:color w:val="1F497D" w:themeColor="text2"/>
        </w:rPr>
        <w:t xml:space="preserve"> for a </w:t>
      </w:r>
      <w:r w:rsidR="0009547A">
        <w:rPr>
          <w:color w:val="1F497D" w:themeColor="text2"/>
        </w:rPr>
        <w:t xml:space="preserve">reduced </w:t>
      </w:r>
      <w:r w:rsidR="009F3F17">
        <w:rPr>
          <w:color w:val="1F497D" w:themeColor="text2"/>
        </w:rPr>
        <w:t>fee</w:t>
      </w:r>
      <w:r w:rsidR="00BF4EF7">
        <w:rPr>
          <w:color w:val="1F497D" w:themeColor="text2"/>
        </w:rPr>
        <w:t xml:space="preserve">.  This </w:t>
      </w:r>
      <w:r w:rsidR="00CC74D8">
        <w:rPr>
          <w:color w:val="1F497D" w:themeColor="text2"/>
        </w:rPr>
        <w:t xml:space="preserve">program </w:t>
      </w:r>
      <w:r w:rsidR="00B15788">
        <w:rPr>
          <w:color w:val="1F497D" w:themeColor="text2"/>
        </w:rPr>
        <w:t>will</w:t>
      </w:r>
      <w:r w:rsidR="00BF4EF7">
        <w:rPr>
          <w:color w:val="1F497D" w:themeColor="text2"/>
        </w:rPr>
        <w:t xml:space="preserve"> be </w:t>
      </w:r>
      <w:r w:rsidR="003035D8">
        <w:rPr>
          <w:color w:val="1F497D" w:themeColor="text2"/>
        </w:rPr>
        <w:t>invaluable</w:t>
      </w:r>
      <w:r w:rsidR="009F7163">
        <w:rPr>
          <w:color w:val="1F497D" w:themeColor="text2"/>
        </w:rPr>
        <w:t xml:space="preserve"> for </w:t>
      </w:r>
      <w:r w:rsidR="00BF4EF7">
        <w:rPr>
          <w:color w:val="1F497D" w:themeColor="text2"/>
        </w:rPr>
        <w:t>pediatric cardiology trainees</w:t>
      </w:r>
      <w:r w:rsidR="00B15788">
        <w:rPr>
          <w:color w:val="1F497D" w:themeColor="text2"/>
        </w:rPr>
        <w:t xml:space="preserve"> with an interest in adult congenital heart disease.</w:t>
      </w:r>
    </w:p>
    <w:p w14:paraId="56269BAF" w14:textId="77777777" w:rsidR="00C630B7" w:rsidRPr="00941A09" w:rsidRDefault="00E618C2" w:rsidP="00C630B7">
      <w:pPr>
        <w:pStyle w:val="ListParagraph"/>
        <w:numPr>
          <w:ilvl w:val="1"/>
          <w:numId w:val="1"/>
        </w:numPr>
        <w:rPr>
          <w:color w:val="1F497D" w:themeColor="text2"/>
        </w:rPr>
      </w:pPr>
      <w:r>
        <w:rPr>
          <w:color w:val="1F497D" w:themeColor="text2"/>
        </w:rPr>
        <w:t>AHA: Not currently</w:t>
      </w:r>
    </w:p>
    <w:p w14:paraId="3C987D8D" w14:textId="77777777" w:rsidR="009C6FAD" w:rsidRDefault="003F7251" w:rsidP="00A35E4A">
      <w:pPr>
        <w:pStyle w:val="ListParagraph"/>
        <w:numPr>
          <w:ilvl w:val="1"/>
          <w:numId w:val="1"/>
        </w:numPr>
        <w:rPr>
          <w:color w:val="1F497D" w:themeColor="text2"/>
        </w:rPr>
      </w:pPr>
      <w:r w:rsidRPr="006C362A">
        <w:rPr>
          <w:color w:val="1F497D" w:themeColor="text2"/>
        </w:rPr>
        <w:t>AAP: Yes</w:t>
      </w:r>
      <w:r w:rsidR="00A35E4A">
        <w:rPr>
          <w:color w:val="1F497D" w:themeColor="text2"/>
        </w:rPr>
        <w:t xml:space="preserve">, </w:t>
      </w:r>
      <w:r w:rsidRPr="006C362A">
        <w:rPr>
          <w:color w:val="1F497D" w:themeColor="text2"/>
        </w:rPr>
        <w:t>the AAP hosts an annual Specialty Review course in Pediatric Cardiology</w:t>
      </w:r>
      <w:r w:rsidR="009F3F17">
        <w:rPr>
          <w:color w:val="1F497D" w:themeColor="text2"/>
        </w:rPr>
        <w:t xml:space="preserve"> for an additional fee</w:t>
      </w:r>
      <w:r w:rsidRPr="006C362A">
        <w:rPr>
          <w:color w:val="1F497D" w:themeColor="text2"/>
        </w:rPr>
        <w:t xml:space="preserve">. </w:t>
      </w:r>
      <w:r w:rsidR="006C362A">
        <w:rPr>
          <w:color w:val="1F497D" w:themeColor="text2"/>
        </w:rPr>
        <w:t xml:space="preserve"> </w:t>
      </w:r>
      <w:r w:rsidRPr="006C362A">
        <w:rPr>
          <w:color w:val="1F497D" w:themeColor="text2"/>
        </w:rPr>
        <w:t xml:space="preserve">The course is also </w:t>
      </w:r>
      <w:r w:rsidRPr="000C439F">
        <w:rPr>
          <w:color w:val="1F497D" w:themeColor="text2"/>
        </w:rPr>
        <w:t>recorded and sold as a DVD set for fellows who cannot attend the course in person</w:t>
      </w:r>
      <w:r w:rsidR="006C362A" w:rsidRPr="000C439F">
        <w:rPr>
          <w:color w:val="1F497D" w:themeColor="text2"/>
        </w:rPr>
        <w:t xml:space="preserve">.  </w:t>
      </w:r>
      <w:r w:rsidR="00A35E4A" w:rsidRPr="000C439F">
        <w:rPr>
          <w:color w:val="1F497D" w:themeColor="text2"/>
        </w:rPr>
        <w:t>C</w:t>
      </w:r>
      <w:r w:rsidR="006E0651" w:rsidRPr="000C439F">
        <w:rPr>
          <w:color w:val="1F497D" w:themeColor="text2"/>
        </w:rPr>
        <w:t>ourse</w:t>
      </w:r>
      <w:r w:rsidR="000C439F" w:rsidRPr="000C439F">
        <w:rPr>
          <w:color w:val="1F497D" w:themeColor="text2"/>
        </w:rPr>
        <w:t xml:space="preserve"> details</w:t>
      </w:r>
      <w:r w:rsidR="006C362A" w:rsidRPr="000C439F">
        <w:rPr>
          <w:color w:val="1F497D" w:themeColor="text2"/>
        </w:rPr>
        <w:t xml:space="preserve"> available at:</w:t>
      </w:r>
      <w:r w:rsidR="00F659A9" w:rsidRPr="000C439F">
        <w:rPr>
          <w:color w:val="1F497D" w:themeColor="text2"/>
        </w:rPr>
        <w:t xml:space="preserve"> </w:t>
      </w:r>
      <w:hyperlink r:id="rId20" w:history="1">
        <w:r w:rsidR="006C362A" w:rsidRPr="000C439F">
          <w:rPr>
            <w:rStyle w:val="Hyperlink"/>
          </w:rPr>
          <w:t>http://www2.aap.org/sections/cardiology/resedu.htm</w:t>
        </w:r>
      </w:hyperlink>
      <w:r w:rsidR="00AA531D">
        <w:rPr>
          <w:color w:val="1F497D" w:themeColor="text2"/>
        </w:rPr>
        <w:t xml:space="preserve">.  </w:t>
      </w:r>
    </w:p>
    <w:p w14:paraId="222F63C4" w14:textId="0371845B" w:rsidR="003F7251" w:rsidRPr="00A35E4A" w:rsidRDefault="00AA531D" w:rsidP="00A35E4A">
      <w:pPr>
        <w:pStyle w:val="ListParagraph"/>
        <w:numPr>
          <w:ilvl w:val="1"/>
          <w:numId w:val="1"/>
        </w:numPr>
        <w:rPr>
          <w:color w:val="1F497D" w:themeColor="text2"/>
        </w:rPr>
      </w:pPr>
      <w:r>
        <w:rPr>
          <w:color w:val="1F497D" w:themeColor="text2"/>
        </w:rPr>
        <w:t>I</w:t>
      </w:r>
      <w:r w:rsidR="00A35E4A" w:rsidRPr="000C439F">
        <w:rPr>
          <w:color w:val="1F497D" w:themeColor="text2"/>
        </w:rPr>
        <w:t>n addition</w:t>
      </w:r>
      <w:r w:rsidR="00A35E4A" w:rsidRPr="00A35E4A">
        <w:rPr>
          <w:color w:val="1F497D" w:themeColor="text2"/>
        </w:rPr>
        <w:t>, a subspecialty PREP curriculum for Pediatric Cardiol</w:t>
      </w:r>
      <w:r w:rsidR="00E618C2">
        <w:rPr>
          <w:color w:val="1F497D" w:themeColor="text2"/>
        </w:rPr>
        <w:t xml:space="preserve">ogy is </w:t>
      </w:r>
      <w:r w:rsidR="00F659A9">
        <w:rPr>
          <w:color w:val="1F497D" w:themeColor="text2"/>
        </w:rPr>
        <w:t>available at the link above</w:t>
      </w:r>
      <w:r w:rsidR="00426D3F">
        <w:rPr>
          <w:color w:val="1F497D" w:themeColor="text2"/>
        </w:rPr>
        <w:t>.</w:t>
      </w:r>
      <w:r w:rsidR="009C6FAD">
        <w:rPr>
          <w:color w:val="1F497D" w:themeColor="text2"/>
        </w:rPr>
        <w:t xml:space="preserve"> This is available free to pediatric cardiology fellows whom are members of AAP and members </w:t>
      </w:r>
      <w:r w:rsidR="004805B9">
        <w:rPr>
          <w:color w:val="1F497D" w:themeColor="text2"/>
        </w:rPr>
        <w:t>of the section on cardiology and cardiac surgery. Membership to the SOCCS is only an additional $30. If you are not a member of AAP PREP is $269.</w:t>
      </w:r>
    </w:p>
    <w:p w14:paraId="0F130BDB" w14:textId="77777777" w:rsidR="00774E3D" w:rsidRDefault="00774E3D" w:rsidP="00774E3D">
      <w:pPr>
        <w:pStyle w:val="ListParagraph"/>
        <w:numPr>
          <w:ilvl w:val="0"/>
          <w:numId w:val="1"/>
        </w:numPr>
      </w:pPr>
      <w:r>
        <w:t>Is there a listserv or forum through which I can connect with other pediatric cardiology trainees?</w:t>
      </w:r>
    </w:p>
    <w:p w14:paraId="68BA8621" w14:textId="77777777" w:rsidR="00774E3D" w:rsidRDefault="003F7251" w:rsidP="00784C69">
      <w:pPr>
        <w:pStyle w:val="ListParagraph"/>
        <w:numPr>
          <w:ilvl w:val="1"/>
          <w:numId w:val="1"/>
        </w:numPr>
        <w:rPr>
          <w:color w:val="1F497D" w:themeColor="text2"/>
        </w:rPr>
      </w:pPr>
      <w:r w:rsidRPr="002B5E38">
        <w:rPr>
          <w:color w:val="1F497D" w:themeColor="text2"/>
        </w:rPr>
        <w:t xml:space="preserve">AAP: There is no forum specific for pediatric cardiology trainees. However, there is a forum for all fellowship trainees. </w:t>
      </w:r>
      <w:r w:rsidR="002658FA">
        <w:rPr>
          <w:color w:val="1F497D" w:themeColor="text2"/>
        </w:rPr>
        <w:t xml:space="preserve"> </w:t>
      </w:r>
      <w:r w:rsidRPr="002B5E38">
        <w:rPr>
          <w:color w:val="1F497D" w:themeColor="text2"/>
        </w:rPr>
        <w:t xml:space="preserve">Section leadership would be willing to consider creating a specific listserv </w:t>
      </w:r>
      <w:r w:rsidR="00E618C2">
        <w:rPr>
          <w:color w:val="1F497D" w:themeColor="text2"/>
        </w:rPr>
        <w:t>if there is sufficient interest</w:t>
      </w:r>
      <w:r w:rsidR="00BE15F9">
        <w:rPr>
          <w:color w:val="1F497D" w:themeColor="text2"/>
        </w:rPr>
        <w:t>.</w:t>
      </w:r>
    </w:p>
    <w:p w14:paraId="5A842185" w14:textId="1A06C695" w:rsidR="004805B9" w:rsidRDefault="004805B9" w:rsidP="00784C69">
      <w:pPr>
        <w:pStyle w:val="ListParagraph"/>
        <w:numPr>
          <w:ilvl w:val="1"/>
          <w:numId w:val="1"/>
        </w:numPr>
        <w:rPr>
          <w:color w:val="1F497D" w:themeColor="text2"/>
        </w:rPr>
      </w:pPr>
      <w:r>
        <w:rPr>
          <w:color w:val="1F497D" w:themeColor="text2"/>
        </w:rPr>
        <w:t>The SPCTPD has compiled a registry of all current pediatric cardiology fellows. ******</w:t>
      </w:r>
    </w:p>
    <w:p w14:paraId="47CCC501" w14:textId="77777777" w:rsidR="004B2FB5" w:rsidRDefault="004B2FB5" w:rsidP="004B2FB5">
      <w:pPr>
        <w:pStyle w:val="Default"/>
        <w:ind w:left="360"/>
        <w:rPr>
          <w:sz w:val="28"/>
          <w:szCs w:val="28"/>
        </w:rPr>
      </w:pPr>
      <w:r>
        <w:rPr>
          <w:b/>
          <w:bCs/>
          <w:i/>
          <w:iCs/>
          <w:sz w:val="28"/>
          <w:szCs w:val="28"/>
        </w:rPr>
        <w:t xml:space="preserve">FELLOW RESOURCE AND DEVELOPMENT COMMITTEE </w:t>
      </w:r>
    </w:p>
    <w:p w14:paraId="15AE9E9E" w14:textId="56CC28BE" w:rsidR="004B2FB5" w:rsidRDefault="00EF3C7C" w:rsidP="004B2FB5">
      <w:pPr>
        <w:pStyle w:val="Default"/>
        <w:ind w:left="360"/>
        <w:rPr>
          <w:rFonts w:ascii="Times New Roman" w:hAnsi="Times New Roman" w:cs="Times New Roman"/>
          <w:sz w:val="23"/>
          <w:szCs w:val="23"/>
        </w:rPr>
      </w:pPr>
      <w:r>
        <w:rPr>
          <w:b/>
          <w:bCs/>
          <w:i/>
          <w:iCs/>
          <w:sz w:val="22"/>
          <w:szCs w:val="22"/>
        </w:rPr>
        <w:t>Joshua D Kurtz</w:t>
      </w:r>
      <w:r w:rsidR="004B2FB5">
        <w:rPr>
          <w:b/>
          <w:bCs/>
          <w:i/>
          <w:iCs/>
          <w:sz w:val="22"/>
          <w:szCs w:val="22"/>
        </w:rPr>
        <w:t xml:space="preserve"> </w:t>
      </w:r>
      <w:r w:rsidR="004B2FB5">
        <w:rPr>
          <w:rFonts w:ascii="Times New Roman" w:hAnsi="Times New Roman" w:cs="Times New Roman"/>
          <w:b/>
          <w:bCs/>
          <w:i/>
          <w:iCs/>
          <w:sz w:val="23"/>
          <w:szCs w:val="23"/>
        </w:rPr>
        <w:t>MD</w:t>
      </w:r>
      <w:r w:rsidR="004B2FB5">
        <w:rPr>
          <w:rFonts w:ascii="Times New Roman" w:hAnsi="Times New Roman" w:cs="Times New Roman"/>
          <w:i/>
          <w:iCs/>
          <w:sz w:val="23"/>
          <w:szCs w:val="23"/>
        </w:rPr>
        <w:t xml:space="preserve">, </w:t>
      </w:r>
      <w:r>
        <w:rPr>
          <w:rFonts w:ascii="Times New Roman" w:hAnsi="Times New Roman" w:cs="Times New Roman"/>
          <w:i/>
          <w:iCs/>
          <w:sz w:val="23"/>
          <w:szCs w:val="23"/>
        </w:rPr>
        <w:t>Medical University of South Carolina</w:t>
      </w:r>
      <w:r w:rsidR="004B2FB5">
        <w:rPr>
          <w:rFonts w:ascii="Times New Roman" w:hAnsi="Times New Roman" w:cs="Times New Roman"/>
          <w:i/>
          <w:iCs/>
          <w:sz w:val="23"/>
          <w:szCs w:val="23"/>
        </w:rPr>
        <w:t xml:space="preserve"> (Fellow </w:t>
      </w:r>
      <w:r>
        <w:rPr>
          <w:rFonts w:ascii="Times New Roman" w:hAnsi="Times New Roman" w:cs="Times New Roman"/>
          <w:i/>
          <w:iCs/>
          <w:sz w:val="23"/>
          <w:szCs w:val="23"/>
        </w:rPr>
        <w:t>Liaison</w:t>
      </w:r>
      <w:r w:rsidR="004B2FB5">
        <w:rPr>
          <w:rFonts w:ascii="Times New Roman" w:hAnsi="Times New Roman" w:cs="Times New Roman"/>
          <w:i/>
          <w:iCs/>
          <w:sz w:val="23"/>
          <w:szCs w:val="23"/>
        </w:rPr>
        <w:t xml:space="preserve"> – Fellow Resource Development- committee SPCTPD) </w:t>
      </w:r>
    </w:p>
    <w:p w14:paraId="6707D269" w14:textId="77777777" w:rsidR="004B2FB5" w:rsidRDefault="004B2FB5" w:rsidP="004B2FB5">
      <w:pPr>
        <w:pStyle w:val="Default"/>
        <w:ind w:left="360"/>
        <w:rPr>
          <w:rFonts w:ascii="Times New Roman" w:hAnsi="Times New Roman" w:cs="Times New Roman"/>
          <w:sz w:val="23"/>
          <w:szCs w:val="23"/>
        </w:rPr>
      </w:pPr>
      <w:proofErr w:type="spellStart"/>
      <w:r>
        <w:rPr>
          <w:b/>
          <w:bCs/>
          <w:i/>
          <w:iCs/>
          <w:sz w:val="22"/>
          <w:szCs w:val="22"/>
        </w:rPr>
        <w:t>Sonal</w:t>
      </w:r>
      <w:proofErr w:type="spellEnd"/>
      <w:r>
        <w:rPr>
          <w:b/>
          <w:bCs/>
          <w:i/>
          <w:iCs/>
          <w:sz w:val="22"/>
          <w:szCs w:val="22"/>
        </w:rPr>
        <w:t xml:space="preserve"> T. Owens </w:t>
      </w:r>
      <w:r>
        <w:rPr>
          <w:rFonts w:ascii="Times New Roman" w:hAnsi="Times New Roman" w:cs="Times New Roman"/>
          <w:b/>
          <w:bCs/>
          <w:i/>
          <w:iCs/>
          <w:sz w:val="23"/>
          <w:szCs w:val="23"/>
        </w:rPr>
        <w:t>MD</w:t>
      </w:r>
      <w:r>
        <w:rPr>
          <w:rFonts w:ascii="Times New Roman" w:hAnsi="Times New Roman" w:cs="Times New Roman"/>
          <w:i/>
          <w:iCs/>
          <w:sz w:val="23"/>
          <w:szCs w:val="23"/>
        </w:rPr>
        <w:t xml:space="preserve">, University of Michigan (Subcommittee Chair: Fellow Resource Development- SPCTPD) </w:t>
      </w:r>
    </w:p>
    <w:p w14:paraId="321FFD22" w14:textId="77A17BE8" w:rsidR="004B2FB5" w:rsidRDefault="00BA095C" w:rsidP="004B2FB5">
      <w:pPr>
        <w:pStyle w:val="Default"/>
        <w:ind w:left="360"/>
        <w:rPr>
          <w:rFonts w:ascii="Times New Roman" w:hAnsi="Times New Roman" w:cs="Times New Roman"/>
          <w:sz w:val="23"/>
          <w:szCs w:val="23"/>
        </w:rPr>
      </w:pPr>
      <w:r>
        <w:rPr>
          <w:b/>
          <w:bCs/>
          <w:i/>
          <w:iCs/>
          <w:sz w:val="22"/>
          <w:szCs w:val="22"/>
        </w:rPr>
        <w:t>David Brown, MD</w:t>
      </w:r>
      <w:r w:rsidR="004B2FB5">
        <w:rPr>
          <w:rFonts w:ascii="Times New Roman" w:hAnsi="Times New Roman" w:cs="Times New Roman"/>
          <w:i/>
          <w:iCs/>
          <w:sz w:val="23"/>
          <w:szCs w:val="23"/>
        </w:rPr>
        <w:t xml:space="preserve">, </w:t>
      </w:r>
      <w:r>
        <w:rPr>
          <w:rFonts w:ascii="Times New Roman" w:hAnsi="Times New Roman" w:cs="Times New Roman"/>
          <w:i/>
          <w:iCs/>
          <w:sz w:val="23"/>
          <w:szCs w:val="23"/>
        </w:rPr>
        <w:t>Children’s Hospital of Boston, Harvard University</w:t>
      </w:r>
      <w:r w:rsidR="004B2FB5">
        <w:rPr>
          <w:rFonts w:ascii="Times New Roman" w:hAnsi="Times New Roman" w:cs="Times New Roman"/>
          <w:i/>
          <w:iCs/>
          <w:sz w:val="23"/>
          <w:szCs w:val="23"/>
        </w:rPr>
        <w:t xml:space="preserve"> (</w:t>
      </w:r>
      <w:r w:rsidR="00853D18">
        <w:rPr>
          <w:rFonts w:ascii="Times New Roman" w:hAnsi="Times New Roman" w:cs="Times New Roman"/>
          <w:i/>
          <w:iCs/>
          <w:sz w:val="23"/>
          <w:szCs w:val="23"/>
        </w:rPr>
        <w:t xml:space="preserve">Immediate </w:t>
      </w:r>
      <w:r>
        <w:rPr>
          <w:rFonts w:ascii="Times New Roman" w:hAnsi="Times New Roman" w:cs="Times New Roman"/>
          <w:i/>
          <w:iCs/>
          <w:sz w:val="23"/>
          <w:szCs w:val="23"/>
        </w:rPr>
        <w:t xml:space="preserve">Past </w:t>
      </w:r>
      <w:r w:rsidR="004B2FB5">
        <w:rPr>
          <w:rFonts w:ascii="Times New Roman" w:hAnsi="Times New Roman" w:cs="Times New Roman"/>
          <w:i/>
          <w:iCs/>
          <w:sz w:val="23"/>
          <w:szCs w:val="23"/>
        </w:rPr>
        <w:t xml:space="preserve">President SPCTPD) </w:t>
      </w:r>
    </w:p>
    <w:p w14:paraId="103EC5EA" w14:textId="4FE091BD" w:rsidR="004B2FB5" w:rsidRDefault="00B9573F" w:rsidP="004B2FB5">
      <w:pPr>
        <w:pStyle w:val="Default"/>
        <w:ind w:left="360"/>
        <w:rPr>
          <w:rFonts w:ascii="Times New Roman" w:hAnsi="Times New Roman" w:cs="Times New Roman"/>
          <w:sz w:val="23"/>
          <w:szCs w:val="23"/>
        </w:rPr>
      </w:pPr>
      <w:r>
        <w:rPr>
          <w:b/>
          <w:bCs/>
          <w:i/>
          <w:iCs/>
          <w:sz w:val="22"/>
          <w:szCs w:val="22"/>
        </w:rPr>
        <w:t xml:space="preserve">XXXX, </w:t>
      </w:r>
      <w:r>
        <w:rPr>
          <w:rFonts w:ascii="Times New Roman" w:hAnsi="Times New Roman" w:cs="Times New Roman"/>
          <w:i/>
          <w:iCs/>
          <w:sz w:val="23"/>
          <w:szCs w:val="23"/>
        </w:rPr>
        <w:t>XXXXX (</w:t>
      </w:r>
      <w:r w:rsidR="004B2FB5">
        <w:rPr>
          <w:rFonts w:ascii="Times New Roman" w:hAnsi="Times New Roman" w:cs="Times New Roman"/>
          <w:i/>
          <w:iCs/>
          <w:sz w:val="23"/>
          <w:szCs w:val="23"/>
        </w:rPr>
        <w:t>Fellow Representative AAP-SO</w:t>
      </w:r>
      <w:r w:rsidR="00853D18">
        <w:rPr>
          <w:rFonts w:ascii="Times New Roman" w:hAnsi="Times New Roman" w:cs="Times New Roman"/>
          <w:i/>
          <w:iCs/>
          <w:sz w:val="23"/>
          <w:szCs w:val="23"/>
        </w:rPr>
        <w:t>PT</w:t>
      </w:r>
      <w:r>
        <w:rPr>
          <w:rFonts w:ascii="Times New Roman" w:hAnsi="Times New Roman" w:cs="Times New Roman"/>
          <w:i/>
          <w:iCs/>
          <w:sz w:val="23"/>
          <w:szCs w:val="23"/>
        </w:rPr>
        <w:t>)</w:t>
      </w:r>
      <w:r w:rsidR="004B2FB5">
        <w:rPr>
          <w:rFonts w:ascii="Times New Roman" w:hAnsi="Times New Roman" w:cs="Times New Roman"/>
          <w:i/>
          <w:iCs/>
          <w:sz w:val="23"/>
          <w:szCs w:val="23"/>
        </w:rPr>
        <w:t xml:space="preserve"> </w:t>
      </w:r>
    </w:p>
    <w:p w14:paraId="27735A66" w14:textId="3E190B81" w:rsidR="004B2FB5" w:rsidRDefault="00B9573F" w:rsidP="004B2FB5">
      <w:pPr>
        <w:pStyle w:val="Default"/>
        <w:ind w:left="360"/>
        <w:rPr>
          <w:rFonts w:ascii="Times New Roman" w:hAnsi="Times New Roman" w:cs="Times New Roman"/>
          <w:sz w:val="23"/>
          <w:szCs w:val="23"/>
        </w:rPr>
      </w:pPr>
      <w:r>
        <w:rPr>
          <w:b/>
          <w:bCs/>
          <w:i/>
          <w:iCs/>
          <w:sz w:val="22"/>
          <w:szCs w:val="22"/>
        </w:rPr>
        <w:t xml:space="preserve">Tarek </w:t>
      </w:r>
      <w:proofErr w:type="spellStart"/>
      <w:r>
        <w:rPr>
          <w:b/>
          <w:bCs/>
          <w:i/>
          <w:iCs/>
          <w:sz w:val="22"/>
          <w:szCs w:val="22"/>
        </w:rPr>
        <w:t>Alsaied</w:t>
      </w:r>
      <w:proofErr w:type="spellEnd"/>
      <w:r>
        <w:rPr>
          <w:b/>
          <w:bCs/>
          <w:i/>
          <w:iCs/>
          <w:sz w:val="22"/>
          <w:szCs w:val="22"/>
        </w:rPr>
        <w:t>, MD</w:t>
      </w:r>
      <w:r w:rsidR="004B2FB5">
        <w:rPr>
          <w:rFonts w:ascii="Times New Roman" w:hAnsi="Times New Roman" w:cs="Times New Roman"/>
          <w:i/>
          <w:iCs/>
          <w:sz w:val="23"/>
          <w:szCs w:val="23"/>
        </w:rPr>
        <w:t>, C</w:t>
      </w:r>
      <w:r>
        <w:rPr>
          <w:rFonts w:ascii="Times New Roman" w:hAnsi="Times New Roman" w:cs="Times New Roman"/>
          <w:i/>
          <w:iCs/>
          <w:sz w:val="23"/>
          <w:szCs w:val="23"/>
        </w:rPr>
        <w:t>incinnati Children’s Hospital</w:t>
      </w:r>
      <w:r w:rsidR="004B2FB5">
        <w:rPr>
          <w:rFonts w:ascii="Times New Roman" w:hAnsi="Times New Roman" w:cs="Times New Roman"/>
          <w:i/>
          <w:iCs/>
          <w:sz w:val="23"/>
          <w:szCs w:val="23"/>
        </w:rPr>
        <w:t xml:space="preserve"> (Fellow Representative ACC- FIT) </w:t>
      </w:r>
    </w:p>
    <w:p w14:paraId="22A5C8AA" w14:textId="7907DF93" w:rsidR="004B2FB5" w:rsidRPr="004B2FB5" w:rsidRDefault="00B9573F" w:rsidP="004B2FB5">
      <w:pPr>
        <w:ind w:left="360"/>
        <w:rPr>
          <w:color w:val="1F497D" w:themeColor="text2"/>
        </w:rPr>
      </w:pPr>
      <w:r>
        <w:rPr>
          <w:b/>
          <w:bCs/>
          <w:i/>
          <w:iCs/>
        </w:rPr>
        <w:t>XXXX</w:t>
      </w:r>
      <w:r w:rsidR="004B2FB5" w:rsidRPr="004B2FB5">
        <w:rPr>
          <w:rFonts w:ascii="Times New Roman" w:hAnsi="Times New Roman" w:cs="Times New Roman"/>
          <w:i/>
          <w:iCs/>
          <w:sz w:val="23"/>
          <w:szCs w:val="23"/>
        </w:rPr>
        <w:t xml:space="preserve">, </w:t>
      </w:r>
      <w:r>
        <w:rPr>
          <w:rFonts w:ascii="Times New Roman" w:hAnsi="Times New Roman" w:cs="Times New Roman"/>
          <w:i/>
          <w:iCs/>
          <w:sz w:val="23"/>
          <w:szCs w:val="23"/>
        </w:rPr>
        <w:t xml:space="preserve">XXXXX </w:t>
      </w:r>
      <w:r w:rsidR="004B2FB5" w:rsidRPr="004B2FB5">
        <w:rPr>
          <w:rFonts w:ascii="Times New Roman" w:hAnsi="Times New Roman" w:cs="Times New Roman"/>
          <w:i/>
          <w:iCs/>
          <w:sz w:val="23"/>
          <w:szCs w:val="23"/>
        </w:rPr>
        <w:t>(Fellow Representative AHA- CVDY)</w:t>
      </w:r>
    </w:p>
    <w:sectPr w:rsidR="004B2FB5" w:rsidRPr="004B2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45E3"/>
    <w:multiLevelType w:val="hybridMultilevel"/>
    <w:tmpl w:val="13225E28"/>
    <w:lvl w:ilvl="0" w:tplc="AB5A3A3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42F50"/>
    <w:multiLevelType w:val="hybridMultilevel"/>
    <w:tmpl w:val="90769B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920C3"/>
    <w:multiLevelType w:val="hybridMultilevel"/>
    <w:tmpl w:val="A2D0966E"/>
    <w:lvl w:ilvl="0" w:tplc="0409000F">
      <w:start w:val="1"/>
      <w:numFmt w:val="decimal"/>
      <w:lvlText w:val="%1."/>
      <w:lvlJc w:val="left"/>
      <w:pPr>
        <w:ind w:left="720" w:hanging="360"/>
      </w:pPr>
      <w:rPr>
        <w:rFonts w:hint="default"/>
      </w:rPr>
    </w:lvl>
    <w:lvl w:ilvl="1" w:tplc="DE4ED0D0">
      <w:start w:val="1"/>
      <w:numFmt w:val="lowerLetter"/>
      <w:lvlText w:val="%2."/>
      <w:lvlJc w:val="left"/>
      <w:pPr>
        <w:ind w:left="1440" w:hanging="360"/>
      </w:pPr>
      <w:rPr>
        <w:color w:val="1F497D" w:themeColor="text2"/>
      </w:rPr>
    </w:lvl>
    <w:lvl w:ilvl="2" w:tplc="871A588C">
      <w:start w:val="1"/>
      <w:numFmt w:val="lowerRoman"/>
      <w:lvlText w:val="%3."/>
      <w:lvlJc w:val="right"/>
      <w:pPr>
        <w:ind w:left="2160" w:hanging="180"/>
      </w:pPr>
      <w:rPr>
        <w:color w:val="1F497D" w:themeColor="text2"/>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74EAD"/>
    <w:multiLevelType w:val="hybridMultilevel"/>
    <w:tmpl w:val="6480D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E6B442B"/>
    <w:multiLevelType w:val="multilevel"/>
    <w:tmpl w:val="A2D0966E"/>
    <w:lvl w:ilvl="0">
      <w:start w:val="1"/>
      <w:numFmt w:val="decimal"/>
      <w:lvlText w:val="%1."/>
      <w:lvlJc w:val="left"/>
      <w:pPr>
        <w:ind w:left="720" w:hanging="360"/>
      </w:pPr>
      <w:rPr>
        <w:rFonts w:hint="default"/>
      </w:rPr>
    </w:lvl>
    <w:lvl w:ilvl="1">
      <w:start w:val="1"/>
      <w:numFmt w:val="lowerLetter"/>
      <w:lvlText w:val="%2."/>
      <w:lvlJc w:val="left"/>
      <w:pPr>
        <w:ind w:left="1440" w:hanging="360"/>
      </w:pPr>
      <w:rPr>
        <w:color w:val="1F497D" w:themeColor="text2"/>
      </w:rPr>
    </w:lvl>
    <w:lvl w:ilvl="2">
      <w:start w:val="1"/>
      <w:numFmt w:val="lowerRoman"/>
      <w:lvlText w:val="%3."/>
      <w:lvlJc w:val="right"/>
      <w:pPr>
        <w:ind w:left="2160" w:hanging="180"/>
      </w:pPr>
      <w:rPr>
        <w:color w:val="1F497D" w:themeColor="text2"/>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43046E"/>
    <w:multiLevelType w:val="hybridMultilevel"/>
    <w:tmpl w:val="39C21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4D"/>
    <w:rsid w:val="00004208"/>
    <w:rsid w:val="00011395"/>
    <w:rsid w:val="0009547A"/>
    <w:rsid w:val="000C439F"/>
    <w:rsid w:val="00146F23"/>
    <w:rsid w:val="001B2756"/>
    <w:rsid w:val="001B2E96"/>
    <w:rsid w:val="001B78E9"/>
    <w:rsid w:val="001E669D"/>
    <w:rsid w:val="00254687"/>
    <w:rsid w:val="00256340"/>
    <w:rsid w:val="002658FA"/>
    <w:rsid w:val="00286CF5"/>
    <w:rsid w:val="002A5B4B"/>
    <w:rsid w:val="002B2E4C"/>
    <w:rsid w:val="002B3247"/>
    <w:rsid w:val="002B5E38"/>
    <w:rsid w:val="002C73F7"/>
    <w:rsid w:val="002D1295"/>
    <w:rsid w:val="002F43DD"/>
    <w:rsid w:val="003035D8"/>
    <w:rsid w:val="00322F47"/>
    <w:rsid w:val="00332DA0"/>
    <w:rsid w:val="00391A26"/>
    <w:rsid w:val="003A268C"/>
    <w:rsid w:val="003A52E1"/>
    <w:rsid w:val="003E7D8E"/>
    <w:rsid w:val="003F0890"/>
    <w:rsid w:val="003F7251"/>
    <w:rsid w:val="0041334D"/>
    <w:rsid w:val="00424E56"/>
    <w:rsid w:val="00426D3F"/>
    <w:rsid w:val="00437459"/>
    <w:rsid w:val="004425C1"/>
    <w:rsid w:val="00445E8E"/>
    <w:rsid w:val="0046082D"/>
    <w:rsid w:val="004805B9"/>
    <w:rsid w:val="004A3AB1"/>
    <w:rsid w:val="004B2FB5"/>
    <w:rsid w:val="004B342D"/>
    <w:rsid w:val="004E6A7E"/>
    <w:rsid w:val="00505E99"/>
    <w:rsid w:val="00507B1F"/>
    <w:rsid w:val="00524F69"/>
    <w:rsid w:val="00565244"/>
    <w:rsid w:val="00583689"/>
    <w:rsid w:val="005C568F"/>
    <w:rsid w:val="005D3B6E"/>
    <w:rsid w:val="00617030"/>
    <w:rsid w:val="00671005"/>
    <w:rsid w:val="006765E9"/>
    <w:rsid w:val="006C362A"/>
    <w:rsid w:val="006D1F5F"/>
    <w:rsid w:val="006E0651"/>
    <w:rsid w:val="00714451"/>
    <w:rsid w:val="0075594D"/>
    <w:rsid w:val="00762538"/>
    <w:rsid w:val="00774E3D"/>
    <w:rsid w:val="00784C69"/>
    <w:rsid w:val="007B000E"/>
    <w:rsid w:val="00852C74"/>
    <w:rsid w:val="00853D18"/>
    <w:rsid w:val="00857A1F"/>
    <w:rsid w:val="00897196"/>
    <w:rsid w:val="008B00BF"/>
    <w:rsid w:val="00941A09"/>
    <w:rsid w:val="009875D2"/>
    <w:rsid w:val="0099648D"/>
    <w:rsid w:val="009C6FAD"/>
    <w:rsid w:val="009F3F17"/>
    <w:rsid w:val="009F7163"/>
    <w:rsid w:val="00A1351F"/>
    <w:rsid w:val="00A156CD"/>
    <w:rsid w:val="00A35E4A"/>
    <w:rsid w:val="00A44418"/>
    <w:rsid w:val="00A93264"/>
    <w:rsid w:val="00AA1E4A"/>
    <w:rsid w:val="00AA4AF9"/>
    <w:rsid w:val="00AA531D"/>
    <w:rsid w:val="00AD7425"/>
    <w:rsid w:val="00AF0D91"/>
    <w:rsid w:val="00B15788"/>
    <w:rsid w:val="00B82701"/>
    <w:rsid w:val="00B9573F"/>
    <w:rsid w:val="00BA095C"/>
    <w:rsid w:val="00BB11AB"/>
    <w:rsid w:val="00BC0DB4"/>
    <w:rsid w:val="00BE15F9"/>
    <w:rsid w:val="00BF4EF7"/>
    <w:rsid w:val="00C1192E"/>
    <w:rsid w:val="00C518F9"/>
    <w:rsid w:val="00C51FEB"/>
    <w:rsid w:val="00C578C7"/>
    <w:rsid w:val="00C630B7"/>
    <w:rsid w:val="00C71761"/>
    <w:rsid w:val="00C7300B"/>
    <w:rsid w:val="00CC74D8"/>
    <w:rsid w:val="00CF4DDA"/>
    <w:rsid w:val="00D07B30"/>
    <w:rsid w:val="00D124F3"/>
    <w:rsid w:val="00D127DB"/>
    <w:rsid w:val="00D54971"/>
    <w:rsid w:val="00D571F3"/>
    <w:rsid w:val="00DF383A"/>
    <w:rsid w:val="00E173AD"/>
    <w:rsid w:val="00E22B6B"/>
    <w:rsid w:val="00E4565D"/>
    <w:rsid w:val="00E57FEE"/>
    <w:rsid w:val="00E618C2"/>
    <w:rsid w:val="00E74989"/>
    <w:rsid w:val="00E77F97"/>
    <w:rsid w:val="00EC3B97"/>
    <w:rsid w:val="00EF3969"/>
    <w:rsid w:val="00EF3C7C"/>
    <w:rsid w:val="00F0441C"/>
    <w:rsid w:val="00F30189"/>
    <w:rsid w:val="00F306F6"/>
    <w:rsid w:val="00F40B30"/>
    <w:rsid w:val="00F659A9"/>
    <w:rsid w:val="00F71231"/>
    <w:rsid w:val="00FC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94D"/>
    <w:pPr>
      <w:ind w:left="720"/>
      <w:contextualSpacing/>
    </w:pPr>
  </w:style>
  <w:style w:type="character" w:styleId="Hyperlink">
    <w:name w:val="Hyperlink"/>
    <w:basedOn w:val="DefaultParagraphFont"/>
    <w:uiPriority w:val="99"/>
    <w:unhideWhenUsed/>
    <w:rsid w:val="00714451"/>
    <w:rPr>
      <w:color w:val="0000FF" w:themeColor="hyperlink"/>
      <w:u w:val="single"/>
    </w:rPr>
  </w:style>
  <w:style w:type="character" w:styleId="FollowedHyperlink">
    <w:name w:val="FollowedHyperlink"/>
    <w:basedOn w:val="DefaultParagraphFont"/>
    <w:uiPriority w:val="99"/>
    <w:semiHidden/>
    <w:unhideWhenUsed/>
    <w:rsid w:val="00F30189"/>
    <w:rPr>
      <w:color w:val="800080" w:themeColor="followedHyperlink"/>
      <w:u w:val="single"/>
    </w:rPr>
  </w:style>
  <w:style w:type="character" w:styleId="CommentReference">
    <w:name w:val="annotation reference"/>
    <w:basedOn w:val="DefaultParagraphFont"/>
    <w:uiPriority w:val="99"/>
    <w:semiHidden/>
    <w:unhideWhenUsed/>
    <w:rsid w:val="00505E99"/>
    <w:rPr>
      <w:sz w:val="16"/>
      <w:szCs w:val="16"/>
    </w:rPr>
  </w:style>
  <w:style w:type="paragraph" w:styleId="CommentText">
    <w:name w:val="annotation text"/>
    <w:basedOn w:val="Normal"/>
    <w:link w:val="CommentTextChar"/>
    <w:uiPriority w:val="99"/>
    <w:semiHidden/>
    <w:unhideWhenUsed/>
    <w:rsid w:val="00505E99"/>
    <w:pPr>
      <w:spacing w:line="240" w:lineRule="auto"/>
    </w:pPr>
    <w:rPr>
      <w:sz w:val="20"/>
      <w:szCs w:val="20"/>
    </w:rPr>
  </w:style>
  <w:style w:type="character" w:customStyle="1" w:styleId="CommentTextChar">
    <w:name w:val="Comment Text Char"/>
    <w:basedOn w:val="DefaultParagraphFont"/>
    <w:link w:val="CommentText"/>
    <w:uiPriority w:val="99"/>
    <w:semiHidden/>
    <w:rsid w:val="00505E99"/>
    <w:rPr>
      <w:sz w:val="20"/>
      <w:szCs w:val="20"/>
    </w:rPr>
  </w:style>
  <w:style w:type="paragraph" w:styleId="CommentSubject">
    <w:name w:val="annotation subject"/>
    <w:basedOn w:val="CommentText"/>
    <w:next w:val="CommentText"/>
    <w:link w:val="CommentSubjectChar"/>
    <w:uiPriority w:val="99"/>
    <w:semiHidden/>
    <w:unhideWhenUsed/>
    <w:rsid w:val="00505E99"/>
    <w:rPr>
      <w:b/>
      <w:bCs/>
    </w:rPr>
  </w:style>
  <w:style w:type="character" w:customStyle="1" w:styleId="CommentSubjectChar">
    <w:name w:val="Comment Subject Char"/>
    <w:basedOn w:val="CommentTextChar"/>
    <w:link w:val="CommentSubject"/>
    <w:uiPriority w:val="99"/>
    <w:semiHidden/>
    <w:rsid w:val="00505E99"/>
    <w:rPr>
      <w:b/>
      <w:bCs/>
      <w:sz w:val="20"/>
      <w:szCs w:val="20"/>
    </w:rPr>
  </w:style>
  <w:style w:type="paragraph" w:styleId="BalloonText">
    <w:name w:val="Balloon Text"/>
    <w:basedOn w:val="Normal"/>
    <w:link w:val="BalloonTextChar"/>
    <w:uiPriority w:val="99"/>
    <w:semiHidden/>
    <w:unhideWhenUsed/>
    <w:rsid w:val="0050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99"/>
    <w:rPr>
      <w:rFonts w:ascii="Tahoma" w:hAnsi="Tahoma" w:cs="Tahoma"/>
      <w:sz w:val="16"/>
      <w:szCs w:val="16"/>
    </w:rPr>
  </w:style>
  <w:style w:type="paragraph" w:customStyle="1" w:styleId="Default">
    <w:name w:val="Default"/>
    <w:rsid w:val="004B2FB5"/>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94D"/>
    <w:pPr>
      <w:ind w:left="720"/>
      <w:contextualSpacing/>
    </w:pPr>
  </w:style>
  <w:style w:type="character" w:styleId="Hyperlink">
    <w:name w:val="Hyperlink"/>
    <w:basedOn w:val="DefaultParagraphFont"/>
    <w:uiPriority w:val="99"/>
    <w:unhideWhenUsed/>
    <w:rsid w:val="00714451"/>
    <w:rPr>
      <w:color w:val="0000FF" w:themeColor="hyperlink"/>
      <w:u w:val="single"/>
    </w:rPr>
  </w:style>
  <w:style w:type="character" w:styleId="FollowedHyperlink">
    <w:name w:val="FollowedHyperlink"/>
    <w:basedOn w:val="DefaultParagraphFont"/>
    <w:uiPriority w:val="99"/>
    <w:semiHidden/>
    <w:unhideWhenUsed/>
    <w:rsid w:val="00F30189"/>
    <w:rPr>
      <w:color w:val="800080" w:themeColor="followedHyperlink"/>
      <w:u w:val="single"/>
    </w:rPr>
  </w:style>
  <w:style w:type="character" w:styleId="CommentReference">
    <w:name w:val="annotation reference"/>
    <w:basedOn w:val="DefaultParagraphFont"/>
    <w:uiPriority w:val="99"/>
    <w:semiHidden/>
    <w:unhideWhenUsed/>
    <w:rsid w:val="00505E99"/>
    <w:rPr>
      <w:sz w:val="16"/>
      <w:szCs w:val="16"/>
    </w:rPr>
  </w:style>
  <w:style w:type="paragraph" w:styleId="CommentText">
    <w:name w:val="annotation text"/>
    <w:basedOn w:val="Normal"/>
    <w:link w:val="CommentTextChar"/>
    <w:uiPriority w:val="99"/>
    <w:semiHidden/>
    <w:unhideWhenUsed/>
    <w:rsid w:val="00505E99"/>
    <w:pPr>
      <w:spacing w:line="240" w:lineRule="auto"/>
    </w:pPr>
    <w:rPr>
      <w:sz w:val="20"/>
      <w:szCs w:val="20"/>
    </w:rPr>
  </w:style>
  <w:style w:type="character" w:customStyle="1" w:styleId="CommentTextChar">
    <w:name w:val="Comment Text Char"/>
    <w:basedOn w:val="DefaultParagraphFont"/>
    <w:link w:val="CommentText"/>
    <w:uiPriority w:val="99"/>
    <w:semiHidden/>
    <w:rsid w:val="00505E99"/>
    <w:rPr>
      <w:sz w:val="20"/>
      <w:szCs w:val="20"/>
    </w:rPr>
  </w:style>
  <w:style w:type="paragraph" w:styleId="CommentSubject">
    <w:name w:val="annotation subject"/>
    <w:basedOn w:val="CommentText"/>
    <w:next w:val="CommentText"/>
    <w:link w:val="CommentSubjectChar"/>
    <w:uiPriority w:val="99"/>
    <w:semiHidden/>
    <w:unhideWhenUsed/>
    <w:rsid w:val="00505E99"/>
    <w:rPr>
      <w:b/>
      <w:bCs/>
    </w:rPr>
  </w:style>
  <w:style w:type="character" w:customStyle="1" w:styleId="CommentSubjectChar">
    <w:name w:val="Comment Subject Char"/>
    <w:basedOn w:val="CommentTextChar"/>
    <w:link w:val="CommentSubject"/>
    <w:uiPriority w:val="99"/>
    <w:semiHidden/>
    <w:rsid w:val="00505E99"/>
    <w:rPr>
      <w:b/>
      <w:bCs/>
      <w:sz w:val="20"/>
      <w:szCs w:val="20"/>
    </w:rPr>
  </w:style>
  <w:style w:type="paragraph" w:styleId="BalloonText">
    <w:name w:val="Balloon Text"/>
    <w:basedOn w:val="Normal"/>
    <w:link w:val="BalloonTextChar"/>
    <w:uiPriority w:val="99"/>
    <w:semiHidden/>
    <w:unhideWhenUsed/>
    <w:rsid w:val="0050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99"/>
    <w:rPr>
      <w:rFonts w:ascii="Tahoma" w:hAnsi="Tahoma" w:cs="Tahoma"/>
      <w:sz w:val="16"/>
      <w:szCs w:val="16"/>
    </w:rPr>
  </w:style>
  <w:style w:type="paragraph" w:customStyle="1" w:styleId="Default">
    <w:name w:val="Default"/>
    <w:rsid w:val="004B2FB5"/>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05">
      <w:bodyDiv w:val="1"/>
      <w:marLeft w:val="0"/>
      <w:marRight w:val="0"/>
      <w:marTop w:val="0"/>
      <w:marBottom w:val="0"/>
      <w:divBdr>
        <w:top w:val="none" w:sz="0" w:space="0" w:color="auto"/>
        <w:left w:val="none" w:sz="0" w:space="0" w:color="auto"/>
        <w:bottom w:val="none" w:sz="0" w:space="0" w:color="auto"/>
        <w:right w:val="none" w:sz="0" w:space="0" w:color="auto"/>
      </w:divBdr>
    </w:div>
    <w:div w:id="402068416">
      <w:bodyDiv w:val="1"/>
      <w:marLeft w:val="0"/>
      <w:marRight w:val="0"/>
      <w:marTop w:val="0"/>
      <w:marBottom w:val="0"/>
      <w:divBdr>
        <w:top w:val="none" w:sz="0" w:space="0" w:color="auto"/>
        <w:left w:val="none" w:sz="0" w:space="0" w:color="auto"/>
        <w:bottom w:val="none" w:sz="0" w:space="0" w:color="auto"/>
        <w:right w:val="none" w:sz="0" w:space="0" w:color="auto"/>
      </w:divBdr>
    </w:div>
    <w:div w:id="454445385">
      <w:bodyDiv w:val="1"/>
      <w:marLeft w:val="0"/>
      <w:marRight w:val="0"/>
      <w:marTop w:val="0"/>
      <w:marBottom w:val="0"/>
      <w:divBdr>
        <w:top w:val="none" w:sz="0" w:space="0" w:color="auto"/>
        <w:left w:val="none" w:sz="0" w:space="0" w:color="auto"/>
        <w:bottom w:val="none" w:sz="0" w:space="0" w:color="auto"/>
        <w:right w:val="none" w:sz="0" w:space="0" w:color="auto"/>
      </w:divBdr>
    </w:div>
    <w:div w:id="474952774">
      <w:bodyDiv w:val="1"/>
      <w:marLeft w:val="0"/>
      <w:marRight w:val="0"/>
      <w:marTop w:val="0"/>
      <w:marBottom w:val="0"/>
      <w:divBdr>
        <w:top w:val="none" w:sz="0" w:space="0" w:color="auto"/>
        <w:left w:val="none" w:sz="0" w:space="0" w:color="auto"/>
        <w:bottom w:val="none" w:sz="0" w:space="0" w:color="auto"/>
        <w:right w:val="none" w:sz="0" w:space="0" w:color="auto"/>
      </w:divBdr>
    </w:div>
    <w:div w:id="901137500">
      <w:bodyDiv w:val="1"/>
      <w:marLeft w:val="0"/>
      <w:marRight w:val="0"/>
      <w:marTop w:val="0"/>
      <w:marBottom w:val="0"/>
      <w:divBdr>
        <w:top w:val="none" w:sz="0" w:space="0" w:color="auto"/>
        <w:left w:val="none" w:sz="0" w:space="0" w:color="auto"/>
        <w:bottom w:val="none" w:sz="0" w:space="0" w:color="auto"/>
        <w:right w:val="none" w:sz="0" w:space="0" w:color="auto"/>
      </w:divBdr>
    </w:div>
    <w:div w:id="951207792">
      <w:bodyDiv w:val="1"/>
      <w:marLeft w:val="0"/>
      <w:marRight w:val="0"/>
      <w:marTop w:val="0"/>
      <w:marBottom w:val="0"/>
      <w:divBdr>
        <w:top w:val="none" w:sz="0" w:space="0" w:color="auto"/>
        <w:left w:val="none" w:sz="0" w:space="0" w:color="auto"/>
        <w:bottom w:val="none" w:sz="0" w:space="0" w:color="auto"/>
        <w:right w:val="none" w:sz="0" w:space="0" w:color="auto"/>
      </w:divBdr>
    </w:div>
    <w:div w:id="954943822">
      <w:bodyDiv w:val="1"/>
      <w:marLeft w:val="0"/>
      <w:marRight w:val="0"/>
      <w:marTop w:val="0"/>
      <w:marBottom w:val="0"/>
      <w:divBdr>
        <w:top w:val="none" w:sz="0" w:space="0" w:color="auto"/>
        <w:left w:val="none" w:sz="0" w:space="0" w:color="auto"/>
        <w:bottom w:val="none" w:sz="0" w:space="0" w:color="auto"/>
        <w:right w:val="none" w:sz="0" w:space="0" w:color="auto"/>
      </w:divBdr>
    </w:div>
    <w:div w:id="1115368728">
      <w:bodyDiv w:val="1"/>
      <w:marLeft w:val="0"/>
      <w:marRight w:val="0"/>
      <w:marTop w:val="0"/>
      <w:marBottom w:val="0"/>
      <w:divBdr>
        <w:top w:val="none" w:sz="0" w:space="0" w:color="auto"/>
        <w:left w:val="none" w:sz="0" w:space="0" w:color="auto"/>
        <w:bottom w:val="none" w:sz="0" w:space="0" w:color="auto"/>
        <w:right w:val="none" w:sz="0" w:space="0" w:color="auto"/>
      </w:divBdr>
    </w:div>
    <w:div w:id="1180970178">
      <w:bodyDiv w:val="1"/>
      <w:marLeft w:val="0"/>
      <w:marRight w:val="0"/>
      <w:marTop w:val="0"/>
      <w:marBottom w:val="0"/>
      <w:divBdr>
        <w:top w:val="none" w:sz="0" w:space="0" w:color="auto"/>
        <w:left w:val="none" w:sz="0" w:space="0" w:color="auto"/>
        <w:bottom w:val="none" w:sz="0" w:space="0" w:color="auto"/>
        <w:right w:val="none" w:sz="0" w:space="0" w:color="auto"/>
      </w:divBdr>
    </w:div>
    <w:div w:id="1364287219">
      <w:bodyDiv w:val="1"/>
      <w:marLeft w:val="0"/>
      <w:marRight w:val="0"/>
      <w:marTop w:val="0"/>
      <w:marBottom w:val="0"/>
      <w:divBdr>
        <w:top w:val="none" w:sz="0" w:space="0" w:color="auto"/>
        <w:left w:val="none" w:sz="0" w:space="0" w:color="auto"/>
        <w:bottom w:val="none" w:sz="0" w:space="0" w:color="auto"/>
        <w:right w:val="none" w:sz="0" w:space="0" w:color="auto"/>
      </w:divBdr>
    </w:div>
    <w:div w:id="1503861116">
      <w:bodyDiv w:val="1"/>
      <w:marLeft w:val="0"/>
      <w:marRight w:val="0"/>
      <w:marTop w:val="0"/>
      <w:marBottom w:val="0"/>
      <w:divBdr>
        <w:top w:val="none" w:sz="0" w:space="0" w:color="auto"/>
        <w:left w:val="none" w:sz="0" w:space="0" w:color="auto"/>
        <w:bottom w:val="none" w:sz="0" w:space="0" w:color="auto"/>
        <w:right w:val="none" w:sz="0" w:space="0" w:color="auto"/>
      </w:divBdr>
    </w:div>
    <w:div w:id="1526862887">
      <w:bodyDiv w:val="1"/>
      <w:marLeft w:val="0"/>
      <w:marRight w:val="0"/>
      <w:marTop w:val="0"/>
      <w:marBottom w:val="0"/>
      <w:divBdr>
        <w:top w:val="none" w:sz="0" w:space="0" w:color="auto"/>
        <w:left w:val="none" w:sz="0" w:space="0" w:color="auto"/>
        <w:bottom w:val="none" w:sz="0" w:space="0" w:color="auto"/>
        <w:right w:val="none" w:sz="0" w:space="0" w:color="auto"/>
      </w:divBdr>
    </w:div>
    <w:div w:id="1763984948">
      <w:bodyDiv w:val="1"/>
      <w:marLeft w:val="0"/>
      <w:marRight w:val="0"/>
      <w:marTop w:val="0"/>
      <w:marBottom w:val="0"/>
      <w:divBdr>
        <w:top w:val="none" w:sz="0" w:space="0" w:color="auto"/>
        <w:left w:val="none" w:sz="0" w:space="0" w:color="auto"/>
        <w:bottom w:val="none" w:sz="0" w:space="0" w:color="auto"/>
        <w:right w:val="none" w:sz="0" w:space="0" w:color="auto"/>
      </w:divBdr>
    </w:div>
    <w:div w:id="1770082882">
      <w:bodyDiv w:val="1"/>
      <w:marLeft w:val="0"/>
      <w:marRight w:val="0"/>
      <w:marTop w:val="0"/>
      <w:marBottom w:val="0"/>
      <w:divBdr>
        <w:top w:val="none" w:sz="0" w:space="0" w:color="auto"/>
        <w:left w:val="none" w:sz="0" w:space="0" w:color="auto"/>
        <w:bottom w:val="none" w:sz="0" w:space="0" w:color="auto"/>
        <w:right w:val="none" w:sz="0" w:space="0" w:color="auto"/>
      </w:divBdr>
    </w:div>
    <w:div w:id="1987122251">
      <w:bodyDiv w:val="1"/>
      <w:marLeft w:val="0"/>
      <w:marRight w:val="0"/>
      <w:marTop w:val="0"/>
      <w:marBottom w:val="0"/>
      <w:divBdr>
        <w:top w:val="none" w:sz="0" w:space="0" w:color="auto"/>
        <w:left w:val="none" w:sz="0" w:space="0" w:color="auto"/>
        <w:bottom w:val="none" w:sz="0" w:space="0" w:color="auto"/>
        <w:right w:val="none" w:sz="0" w:space="0" w:color="auto"/>
      </w:divBdr>
    </w:div>
    <w:div w:id="209604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ofessional.heart.org/professional/membership/membership-tiers.jsp%20" TargetMode="External"/><Relationship Id="rId13" Type="http://schemas.openxmlformats.org/officeDocument/2006/relationships/hyperlink" Target="http://professional.heart.org/idc/groups/ahamah-public/@wcm/@sop/@smd/documents/downloadable/ucm_484477.pdf" TargetMode="External"/><Relationship Id="rId18" Type="http://schemas.openxmlformats.org/officeDocument/2006/relationships/hyperlink" Target="https://www.aap.org/en-us/about-the-aap/Committees-Councils-Sections/Cardiology-and-Cardiac-Surgery/Pages/Research-and-Awards.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hop.aap.org/aap-membership/" TargetMode="External"/><Relationship Id="rId12" Type="http://schemas.openxmlformats.org/officeDocument/2006/relationships/hyperlink" Target="https://spctpd.org/page-1075330" TargetMode="External"/><Relationship Id="rId17" Type="http://schemas.openxmlformats.org/officeDocument/2006/relationships/hyperlink" Target="http://professional.heart.org/professional/index.jsp" TargetMode="External"/><Relationship Id="rId2" Type="http://schemas.openxmlformats.org/officeDocument/2006/relationships/styles" Target="styles.xml"/><Relationship Id="rId16" Type="http://schemas.openxmlformats.org/officeDocument/2006/relationships/hyperlink" Target="https://spctpd.org/Job-Listings" TargetMode="External"/><Relationship Id="rId20" Type="http://schemas.openxmlformats.org/officeDocument/2006/relationships/hyperlink" Target="http://www2.aap.org/sections/cardiology/resedu.htm" TargetMode="External"/><Relationship Id="rId1" Type="http://schemas.openxmlformats.org/officeDocument/2006/relationships/numbering" Target="numbering.xml"/><Relationship Id="rId6" Type="http://schemas.openxmlformats.org/officeDocument/2006/relationships/hyperlink" Target="http://www.spctpd.com" TargetMode="External"/><Relationship Id="rId11" Type="http://schemas.openxmlformats.org/officeDocument/2006/relationships/hyperlink" Target="https://aapmentorship.chronus.com/about" TargetMode="External"/><Relationship Id="rId5" Type="http://schemas.openxmlformats.org/officeDocument/2006/relationships/webSettings" Target="webSettings.xml"/><Relationship Id="rId15" Type="http://schemas.openxmlformats.org/officeDocument/2006/relationships/hyperlink" Target="http://www.pedjobs.org" TargetMode="External"/><Relationship Id="rId10" Type="http://schemas.openxmlformats.org/officeDocument/2006/relationships/hyperlink" Target="http://professional.heart.org/professional/MembershipCouncils/UCM_484440_Council-on-Cardiovascular-Disease-in-the-Young-CVDY-Career-Development.jsp%20" TargetMode="External"/><Relationship Id="rId19" Type="http://schemas.openxmlformats.org/officeDocument/2006/relationships/hyperlink" Target="http://www.acc.org/education-and-meetings/products-and-resources/board-prep-offerings" TargetMode="External"/><Relationship Id="rId4" Type="http://schemas.openxmlformats.org/officeDocument/2006/relationships/settings" Target="settings.xml"/><Relationship Id="rId9" Type="http://schemas.openxmlformats.org/officeDocument/2006/relationships/hyperlink" Target="http://www.acc.org/membership/member-benefits-and-resources/career-resources/mentoring-program" TargetMode="External"/><Relationship Id="rId14" Type="http://schemas.openxmlformats.org/officeDocument/2006/relationships/hyperlink" Target="http://www.pediheart.net/howto.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8850</TotalTime>
  <Pages>6</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WERHO, DAVID</dc:creator>
  <cp:lastModifiedBy>Windows User</cp:lastModifiedBy>
  <cp:revision>13</cp:revision>
  <dcterms:created xsi:type="dcterms:W3CDTF">2017-09-20T20:00:00Z</dcterms:created>
  <dcterms:modified xsi:type="dcterms:W3CDTF">2017-09-27T19:18:00Z</dcterms:modified>
</cp:coreProperties>
</file>